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A8" w:rsidRPr="00287EA8" w:rsidRDefault="00287EA8" w:rsidP="00287EA8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287EA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11.008</w:t>
      </w:r>
      <w:r w:rsidRPr="00287EA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287EA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287EA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MARÇO DE 2017 - desativa o funcionamento do Curso de Educação de Jovens e Adultos, na etapa do ensino médio, no </w:t>
      </w:r>
      <w:r w:rsidRPr="00287EA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Educacional UCDC</w:t>
      </w:r>
      <w:r w:rsidRPr="00287EA8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no município de Campo Grande, MS e </w:t>
      </w:r>
      <w:r w:rsidRPr="00287EA8">
        <w:rPr>
          <w:rFonts w:ascii="Verdana" w:hAnsi="Verdana"/>
          <w:sz w:val="20"/>
          <w:szCs w:val="20"/>
        </w:rPr>
        <w:t>descredencia a referida instituição de ensino para o oferecimento da educação básica, a partir de 2017.</w:t>
      </w:r>
      <w:r w:rsidRPr="00287EA8">
        <w:rPr>
          <w:rFonts w:ascii="Verdana" w:hAnsi="Verdana" w:cs="Arial"/>
          <w:sz w:val="20"/>
          <w:szCs w:val="20"/>
        </w:rPr>
        <w:t xml:space="preserve"> Publicada no Diário Oficial do Estado nº 9.383, de 04/04/2017, pág. 4.</w:t>
      </w:r>
    </w:p>
    <w:p w:rsidR="00A2037C" w:rsidRPr="006A6151" w:rsidRDefault="00A2037C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10.538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NOVEMBRO DE 2014 – aprova o Projeto Pedagógico do Curso e autorizado o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UCDC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anos. Publicada no Diário Oficial do Estado nº 8.814, de 05/12/2014, pág. 14.</w:t>
      </w:r>
    </w:p>
    <w:p w:rsidR="00655748" w:rsidRPr="006A6151" w:rsidRDefault="00655748" w:rsidP="006557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9390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NOVEMBRO DE 2010 – 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UCDC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14 de Julho, nº 1080, Centro, Campo Grande/MS, para oferecer a educação básica, aprova o Projeto Pedagógico do Curso e autoriza do funcionamento do Curso de Educação de Jovens e Adultos, na etapa do ensino médio, na referida instituição de ensino, pelo prazo de quatro anos. Publicada no Diário Oficial do Estado nº 7.844, de 10/12/2010, pág. 8.</w:t>
      </w: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655748" w:rsidRDefault="00655748" w:rsidP="00A2037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F649A0" w:rsidRDefault="00287EA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37C"/>
    <w:rsid w:val="000446D2"/>
    <w:rsid w:val="00135BCE"/>
    <w:rsid w:val="001937BF"/>
    <w:rsid w:val="00287EA8"/>
    <w:rsid w:val="00301F81"/>
    <w:rsid w:val="005F2750"/>
    <w:rsid w:val="006009A3"/>
    <w:rsid w:val="00655748"/>
    <w:rsid w:val="0067335D"/>
    <w:rsid w:val="00752515"/>
    <w:rsid w:val="00A2037C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37C"/>
    <w:rPr>
      <w:b/>
      <w:bCs/>
    </w:rPr>
  </w:style>
  <w:style w:type="character" w:customStyle="1" w:styleId="apple-converted-space">
    <w:name w:val="apple-converted-space"/>
    <w:basedOn w:val="Fontepargpadro"/>
    <w:rsid w:val="00A20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2017-01-30T11:48:00Z</dcterms:created>
  <dcterms:modified xsi:type="dcterms:W3CDTF">2017-05-16T20:03:00Z</dcterms:modified>
</cp:coreProperties>
</file>