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BB" w:rsidRDefault="00FB43BB" w:rsidP="00AF4E4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0B64A9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DELIBERAÇÃO CEE/MS N° </w:t>
      </w:r>
      <w:r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9.986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 de 2</w:t>
      </w:r>
      <w:r>
        <w:rPr>
          <w:rFonts w:ascii="Verdana" w:eastAsia="Times New Roman" w:hAnsi="Verdana" w:cs="Arial"/>
          <w:sz w:val="20"/>
          <w:szCs w:val="20"/>
          <w:lang w:eastAsia="pt-BR"/>
        </w:rPr>
        <w:t>0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>março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 de 20</w:t>
      </w:r>
      <w:r>
        <w:rPr>
          <w:rFonts w:ascii="Verdana" w:eastAsia="Times New Roman" w:hAnsi="Verdana" w:cs="Arial"/>
          <w:sz w:val="20"/>
          <w:szCs w:val="20"/>
          <w:lang w:eastAsia="pt-BR"/>
        </w:rPr>
        <w:t>13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 – autoriza o funcionamento do Ensino Fundamental, no </w:t>
      </w:r>
      <w:r w:rsidRPr="000B64A9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Centro de Ensino Paradigma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, de Campo Grande/MS, pelo prazo de </w:t>
      </w:r>
      <w:proofErr w:type="gramStart"/>
      <w:r w:rsidRPr="000B64A9">
        <w:rPr>
          <w:rFonts w:ascii="Verdana" w:eastAsia="Times New Roman" w:hAnsi="Verdana" w:cs="Arial"/>
          <w:sz w:val="20"/>
          <w:szCs w:val="20"/>
          <w:lang w:eastAsia="pt-BR"/>
        </w:rPr>
        <w:t>5</w:t>
      </w:r>
      <w:proofErr w:type="gramEnd"/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 anos, a partir de 20</w:t>
      </w:r>
      <w:r>
        <w:rPr>
          <w:rFonts w:ascii="Verdana" w:eastAsia="Times New Roman" w:hAnsi="Verdana" w:cs="Arial"/>
          <w:sz w:val="20"/>
          <w:szCs w:val="20"/>
          <w:lang w:eastAsia="pt-BR"/>
        </w:rPr>
        <w:t>13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. Publicada no Diário Oficial do Estado nº </w:t>
      </w:r>
      <w:r>
        <w:rPr>
          <w:rFonts w:ascii="Verdana" w:eastAsia="Times New Roman" w:hAnsi="Verdana" w:cs="Arial"/>
          <w:sz w:val="20"/>
          <w:szCs w:val="20"/>
          <w:lang w:eastAsia="pt-BR"/>
        </w:rPr>
        <w:t>8.414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17/04/2013, 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>pág. 1</w:t>
      </w:r>
      <w:r>
        <w:rPr>
          <w:rFonts w:ascii="Verdana" w:eastAsia="Times New Roman" w:hAnsi="Verdana" w:cs="Arial"/>
          <w:sz w:val="20"/>
          <w:szCs w:val="20"/>
          <w:lang w:eastAsia="pt-BR"/>
        </w:rPr>
        <w:t>1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AF4E45" w:rsidRPr="00C4319D" w:rsidRDefault="00AF4E45" w:rsidP="00AF4E4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C4319D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8709</w:t>
      </w:r>
      <w:r w:rsidRPr="00C4319D">
        <w:rPr>
          <w:rFonts w:ascii="Verdana" w:eastAsia="Times New Roman" w:hAnsi="Verdana" w:cs="Arial"/>
          <w:sz w:val="20"/>
          <w:szCs w:val="20"/>
          <w:lang w:eastAsia="pt-BR"/>
        </w:rPr>
        <w:t>, de 23 de abril de 2008 – autoriza o funcionamento do Ensino Fundamental, no </w:t>
      </w:r>
      <w:r w:rsidRPr="00C4319D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Centro de Ensino Paradigma</w:t>
      </w:r>
      <w:r w:rsidRPr="00C4319D">
        <w:rPr>
          <w:rFonts w:ascii="Verdana" w:eastAsia="Times New Roman" w:hAnsi="Verdana" w:cs="Arial"/>
          <w:sz w:val="20"/>
          <w:szCs w:val="20"/>
          <w:lang w:eastAsia="pt-BR"/>
        </w:rPr>
        <w:t xml:space="preserve">, de Campo Grande/MS, pelo prazo de </w:t>
      </w:r>
      <w:proofErr w:type="gramStart"/>
      <w:r w:rsidRPr="00C4319D">
        <w:rPr>
          <w:rFonts w:ascii="Verdana" w:eastAsia="Times New Roman" w:hAnsi="Verdana" w:cs="Arial"/>
          <w:sz w:val="20"/>
          <w:szCs w:val="20"/>
          <w:lang w:eastAsia="pt-BR"/>
        </w:rPr>
        <w:t>5</w:t>
      </w:r>
      <w:proofErr w:type="gramEnd"/>
      <w:r w:rsidRPr="00C4319D">
        <w:rPr>
          <w:rFonts w:ascii="Verdana" w:eastAsia="Times New Roman" w:hAnsi="Verdana" w:cs="Arial"/>
          <w:sz w:val="20"/>
          <w:szCs w:val="20"/>
          <w:lang w:eastAsia="pt-BR"/>
        </w:rPr>
        <w:t xml:space="preserve"> anos, a partir de 2008. Publicada no Diário Oficial do Estado nº 7.204, de 30/04/2008, pág. 12.</w:t>
      </w:r>
    </w:p>
    <w:p w:rsidR="00AF4E45" w:rsidRDefault="00AF4E45" w:rsidP="00AF4E45"/>
    <w:p w:rsidR="00AF4E45" w:rsidRDefault="00AF4E45" w:rsidP="00AF4E45"/>
    <w:p w:rsidR="00AF4E45" w:rsidRDefault="00AF4E45" w:rsidP="00AF4E45"/>
    <w:p w:rsidR="00AF4E45" w:rsidRDefault="00AF4E45" w:rsidP="00AF4E45"/>
    <w:p w:rsidR="00F649A0" w:rsidRDefault="00C4319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E45"/>
    <w:rsid w:val="000446D2"/>
    <w:rsid w:val="00135BCE"/>
    <w:rsid w:val="001937BF"/>
    <w:rsid w:val="006009A3"/>
    <w:rsid w:val="0067335D"/>
    <w:rsid w:val="00752515"/>
    <w:rsid w:val="00AF4E45"/>
    <w:rsid w:val="00C4319D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  <w:rsid w:val="00F37253"/>
    <w:rsid w:val="00FB07E5"/>
    <w:rsid w:val="00FB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2017-01-31T12:34:00Z</dcterms:created>
  <dcterms:modified xsi:type="dcterms:W3CDTF">2017-08-24T19:11:00Z</dcterms:modified>
</cp:coreProperties>
</file>