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818" w:rsidRDefault="008E1818" w:rsidP="008E1818">
      <w:pPr>
        <w:spacing w:after="120" w:line="240" w:lineRule="auto"/>
        <w:jc w:val="both"/>
        <w:textAlignment w:val="baseline"/>
        <w:rPr>
          <w:rFonts w:ascii="Verdana" w:eastAsia="Times New Roman" w:hAnsi="Verdana" w:cs="Arial"/>
          <w:color w:val="2B2B2B"/>
          <w:sz w:val="20"/>
          <w:szCs w:val="20"/>
          <w:lang w:eastAsia="pt-BR"/>
        </w:rPr>
      </w:pPr>
      <w:r w:rsidRPr="006A6151">
        <w:rPr>
          <w:rFonts w:ascii="Verdana" w:eastAsia="Times New Roman" w:hAnsi="Verdana" w:cs="Arial"/>
          <w:b/>
          <w:bCs/>
          <w:color w:val="2B2B2B"/>
          <w:sz w:val="20"/>
          <w:szCs w:val="20"/>
          <w:lang w:eastAsia="pt-BR"/>
        </w:rPr>
        <w:t>DELIBERAÇÃO CEE/MS N.º 10.857,</w:t>
      </w:r>
      <w:r w:rsidRPr="006A6151">
        <w:rPr>
          <w:rFonts w:ascii="Verdana" w:eastAsia="Times New Roman" w:hAnsi="Verdana" w:cs="Arial"/>
          <w:color w:val="2B2B2B"/>
          <w:sz w:val="20"/>
          <w:szCs w:val="20"/>
          <w:lang w:eastAsia="pt-BR"/>
        </w:rPr>
        <w:t> DE 14 DE SETEMBRO DE 2016 –  autoriza o funcionamento do ensino fundamental, na </w:t>
      </w:r>
      <w:r w:rsidRPr="006A6151">
        <w:rPr>
          <w:rFonts w:ascii="Verdana" w:eastAsia="Times New Roman" w:hAnsi="Verdana" w:cs="Arial"/>
          <w:b/>
          <w:bCs/>
          <w:color w:val="2B2B2B"/>
          <w:sz w:val="20"/>
          <w:szCs w:val="20"/>
          <w:lang w:eastAsia="pt-BR"/>
        </w:rPr>
        <w:t>ESCOLA FELIZ IDADE-MEGA BASE</w:t>
      </w:r>
      <w:r w:rsidRPr="006A6151">
        <w:rPr>
          <w:rFonts w:ascii="Verdana" w:eastAsia="Times New Roman" w:hAnsi="Verdana" w:cs="Arial"/>
          <w:color w:val="2B2B2B"/>
          <w:sz w:val="20"/>
          <w:szCs w:val="20"/>
          <w:lang w:eastAsia="pt-BR"/>
        </w:rPr>
        <w:t>, localizada no município de Campo Grande, MS, pelo prazo de cinco anos, a partir de 2017. Publicada no Diário Oficial do Estado nº 9.262, de 04/10/2016, pág. 6.</w:t>
      </w:r>
    </w:p>
    <w:p w:rsidR="00A93E7A" w:rsidRPr="006A6151" w:rsidRDefault="00A93E7A" w:rsidP="00A93E7A">
      <w:pPr>
        <w:spacing w:after="120" w:line="240" w:lineRule="auto"/>
        <w:jc w:val="both"/>
        <w:textAlignment w:val="baseline"/>
        <w:rPr>
          <w:rFonts w:ascii="Verdana" w:eastAsia="Times New Roman" w:hAnsi="Verdana" w:cs="Arial"/>
          <w:color w:val="2B2B2B"/>
          <w:sz w:val="20"/>
          <w:szCs w:val="20"/>
          <w:lang w:eastAsia="pt-BR"/>
        </w:rPr>
      </w:pPr>
      <w:r w:rsidRPr="006A6151">
        <w:rPr>
          <w:rFonts w:ascii="Verdana" w:eastAsia="Times New Roman" w:hAnsi="Verdana" w:cs="Arial"/>
          <w:b/>
          <w:bCs/>
          <w:color w:val="2B2B2B"/>
          <w:sz w:val="20"/>
          <w:szCs w:val="20"/>
          <w:lang w:eastAsia="pt-BR"/>
        </w:rPr>
        <w:t>DELIBERAÇÃO CEE/MS N° 9697</w:t>
      </w:r>
      <w:r w:rsidRPr="006A6151">
        <w:rPr>
          <w:rFonts w:ascii="Verdana" w:eastAsia="Times New Roman" w:hAnsi="Verdana" w:cs="Arial"/>
          <w:color w:val="2B2B2B"/>
          <w:sz w:val="20"/>
          <w:szCs w:val="20"/>
          <w:lang w:eastAsia="pt-BR"/>
        </w:rPr>
        <w:t>, DE 20 DE DEZEMBRO DE 2011 – autoriza o funcionamento do ensino fundamental, na </w:t>
      </w:r>
      <w:r w:rsidRPr="006A6151">
        <w:rPr>
          <w:rFonts w:ascii="Verdana" w:eastAsia="Times New Roman" w:hAnsi="Verdana" w:cs="Arial"/>
          <w:b/>
          <w:bCs/>
          <w:color w:val="2B2B2B"/>
          <w:sz w:val="20"/>
          <w:szCs w:val="20"/>
          <w:lang w:eastAsia="pt-BR"/>
        </w:rPr>
        <w:t xml:space="preserve">Escola Feliz </w:t>
      </w:r>
      <w:proofErr w:type="gramStart"/>
      <w:r w:rsidRPr="006A6151">
        <w:rPr>
          <w:rFonts w:ascii="Verdana" w:eastAsia="Times New Roman" w:hAnsi="Verdana" w:cs="Arial"/>
          <w:b/>
          <w:bCs/>
          <w:color w:val="2B2B2B"/>
          <w:sz w:val="20"/>
          <w:szCs w:val="20"/>
          <w:lang w:eastAsia="pt-BR"/>
        </w:rPr>
        <w:t>Idade,</w:t>
      </w:r>
      <w:proofErr w:type="gramEnd"/>
      <w:r w:rsidRPr="006A6151">
        <w:rPr>
          <w:rFonts w:ascii="Verdana" w:eastAsia="Times New Roman" w:hAnsi="Verdana" w:cs="Arial"/>
          <w:color w:val="2B2B2B"/>
          <w:sz w:val="20"/>
          <w:szCs w:val="20"/>
          <w:lang w:eastAsia="pt-BR"/>
        </w:rPr>
        <w:t>de Campo Grande, MS, pelo prazo de cinco anos, a partir de 2012. Publicada no Diário Oficial do Estado nº 8100, de 30/12/2011, pág. 5.</w:t>
      </w:r>
    </w:p>
    <w:p w:rsidR="00A93E7A" w:rsidRPr="006A6151" w:rsidRDefault="00A93E7A" w:rsidP="00A93E7A">
      <w:pPr>
        <w:spacing w:after="120" w:line="240" w:lineRule="auto"/>
        <w:jc w:val="both"/>
        <w:textAlignment w:val="baseline"/>
        <w:rPr>
          <w:rFonts w:ascii="Verdana" w:eastAsia="Times New Roman" w:hAnsi="Verdana" w:cs="Arial"/>
          <w:color w:val="2B2B2B"/>
          <w:sz w:val="20"/>
          <w:szCs w:val="20"/>
          <w:lang w:eastAsia="pt-BR"/>
        </w:rPr>
      </w:pPr>
      <w:r w:rsidRPr="006A6151">
        <w:rPr>
          <w:rFonts w:ascii="Verdana" w:eastAsia="Times New Roman" w:hAnsi="Verdana" w:cs="Arial"/>
          <w:b/>
          <w:bCs/>
          <w:color w:val="2B2B2B"/>
          <w:sz w:val="20"/>
          <w:szCs w:val="20"/>
          <w:lang w:eastAsia="pt-BR"/>
        </w:rPr>
        <w:t>DELIBERAÇÃO CEE/MS N° 9566</w:t>
      </w:r>
      <w:r w:rsidRPr="006A6151">
        <w:rPr>
          <w:rFonts w:ascii="Verdana" w:eastAsia="Times New Roman" w:hAnsi="Verdana" w:cs="Arial"/>
          <w:color w:val="2B2B2B"/>
          <w:sz w:val="20"/>
          <w:szCs w:val="20"/>
          <w:lang w:eastAsia="pt-BR"/>
        </w:rPr>
        <w:t>, DE 27 DE JULHO DE 2011 – mantém o ato de autorização de funcionamento do ensino fundamental, da </w:t>
      </w:r>
      <w:r w:rsidRPr="006A6151">
        <w:rPr>
          <w:rFonts w:ascii="Verdana" w:eastAsia="Times New Roman" w:hAnsi="Verdana" w:cs="Arial"/>
          <w:b/>
          <w:bCs/>
          <w:color w:val="2B2B2B"/>
          <w:sz w:val="20"/>
          <w:szCs w:val="20"/>
          <w:lang w:eastAsia="pt-BR"/>
        </w:rPr>
        <w:t>Escola Feliz Idade</w:t>
      </w:r>
      <w:r w:rsidRPr="006A6151">
        <w:rPr>
          <w:rFonts w:ascii="Verdana" w:eastAsia="Times New Roman" w:hAnsi="Verdana" w:cs="Arial"/>
          <w:color w:val="2B2B2B"/>
          <w:sz w:val="20"/>
          <w:szCs w:val="20"/>
          <w:lang w:eastAsia="pt-BR"/>
        </w:rPr>
        <w:t>, concedido pela Deliberação CEE/MS nº 8440, de 16 de outubro de 2007, fica reduzido o prazo de vigência concedido pela Deliberação mencionada no artigo anterior, para quatro anos, com término em 31 de dezembro de 2011. Publicada no Diário Oficial do Estado nº 8014, de 18/08/2011, pág. 4.</w:t>
      </w:r>
    </w:p>
    <w:p w:rsidR="00A93E7A" w:rsidRPr="006A6151" w:rsidRDefault="00A93E7A" w:rsidP="00A93E7A">
      <w:pPr>
        <w:spacing w:after="120" w:line="240" w:lineRule="auto"/>
        <w:jc w:val="both"/>
        <w:textAlignment w:val="baseline"/>
        <w:rPr>
          <w:rFonts w:ascii="Verdana" w:eastAsia="Times New Roman" w:hAnsi="Verdana" w:cs="Arial"/>
          <w:color w:val="2B2B2B"/>
          <w:sz w:val="20"/>
          <w:szCs w:val="20"/>
          <w:lang w:eastAsia="pt-BR"/>
        </w:rPr>
      </w:pPr>
      <w:r w:rsidRPr="006A6151">
        <w:rPr>
          <w:rFonts w:ascii="Verdana" w:eastAsia="Times New Roman" w:hAnsi="Verdana" w:cs="Arial"/>
          <w:b/>
          <w:bCs/>
          <w:color w:val="2B2B2B"/>
          <w:sz w:val="20"/>
          <w:szCs w:val="20"/>
          <w:lang w:eastAsia="pt-BR"/>
        </w:rPr>
        <w:t>DELIBERAÇÃO CEE/MS N° 8440</w:t>
      </w:r>
      <w:r w:rsidRPr="006A6151">
        <w:rPr>
          <w:rFonts w:ascii="Verdana" w:eastAsia="Times New Roman" w:hAnsi="Verdana" w:cs="Arial"/>
          <w:color w:val="2B2B2B"/>
          <w:sz w:val="20"/>
          <w:szCs w:val="20"/>
          <w:lang w:eastAsia="pt-BR"/>
        </w:rPr>
        <w:t>, de 16 de outubro de 2007, autoriza o funcionamento do Ensino Fundamental, na </w:t>
      </w:r>
      <w:r w:rsidRPr="006A6151">
        <w:rPr>
          <w:rFonts w:ascii="Verdana" w:eastAsia="Times New Roman" w:hAnsi="Verdana" w:cs="Arial"/>
          <w:b/>
          <w:bCs/>
          <w:color w:val="2B2B2B"/>
          <w:sz w:val="20"/>
          <w:szCs w:val="20"/>
          <w:lang w:eastAsia="pt-BR"/>
        </w:rPr>
        <w:t>Escola Feliz Idade</w:t>
      </w:r>
      <w:r w:rsidRPr="006A6151">
        <w:rPr>
          <w:rFonts w:ascii="Verdana" w:eastAsia="Times New Roman" w:hAnsi="Verdana" w:cs="Arial"/>
          <w:color w:val="2B2B2B"/>
          <w:sz w:val="20"/>
          <w:szCs w:val="20"/>
          <w:lang w:eastAsia="pt-BR"/>
        </w:rPr>
        <w:t xml:space="preserve">, de Campo Grande/MS, pelo prazo de </w:t>
      </w:r>
      <w:proofErr w:type="gramStart"/>
      <w:r w:rsidRPr="006A6151">
        <w:rPr>
          <w:rFonts w:ascii="Verdana" w:eastAsia="Times New Roman" w:hAnsi="Verdana" w:cs="Arial"/>
          <w:color w:val="2B2B2B"/>
          <w:sz w:val="20"/>
          <w:szCs w:val="20"/>
          <w:lang w:eastAsia="pt-BR"/>
        </w:rPr>
        <w:t>5</w:t>
      </w:r>
      <w:proofErr w:type="gramEnd"/>
      <w:r w:rsidRPr="006A6151">
        <w:rPr>
          <w:rFonts w:ascii="Verdana" w:eastAsia="Times New Roman" w:hAnsi="Verdana" w:cs="Arial"/>
          <w:color w:val="2B2B2B"/>
          <w:sz w:val="20"/>
          <w:szCs w:val="20"/>
          <w:lang w:eastAsia="pt-BR"/>
        </w:rPr>
        <w:t xml:space="preserve"> anos, a partir de 2008, publicada no Diário Oficial nº 7.091, de 12/11/2007, pág. 2.</w:t>
      </w:r>
    </w:p>
    <w:p w:rsidR="00A93E7A" w:rsidRDefault="00A93E7A" w:rsidP="008E1818">
      <w:pPr>
        <w:spacing w:after="120" w:line="240" w:lineRule="auto"/>
        <w:jc w:val="both"/>
        <w:textAlignment w:val="baseline"/>
        <w:rPr>
          <w:rFonts w:ascii="Verdana" w:eastAsia="Times New Roman" w:hAnsi="Verdana" w:cs="Arial"/>
          <w:color w:val="2B2B2B"/>
          <w:sz w:val="20"/>
          <w:szCs w:val="20"/>
          <w:lang w:eastAsia="pt-BR"/>
        </w:rPr>
      </w:pPr>
    </w:p>
    <w:p w:rsidR="00A93E7A" w:rsidRPr="006A6151" w:rsidRDefault="00A93E7A" w:rsidP="008E1818">
      <w:pPr>
        <w:spacing w:after="120" w:line="240" w:lineRule="auto"/>
        <w:jc w:val="both"/>
        <w:textAlignment w:val="baseline"/>
        <w:rPr>
          <w:rFonts w:ascii="Verdana" w:eastAsia="Times New Roman" w:hAnsi="Verdana" w:cs="Arial"/>
          <w:color w:val="2B2B2B"/>
          <w:sz w:val="20"/>
          <w:szCs w:val="20"/>
          <w:lang w:eastAsia="pt-BR"/>
        </w:rPr>
      </w:pPr>
    </w:p>
    <w:sectPr w:rsidR="00A93E7A" w:rsidRPr="006A6151" w:rsidSect="006009A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1818"/>
    <w:rsid w:val="000446D2"/>
    <w:rsid w:val="00135BCE"/>
    <w:rsid w:val="001937BF"/>
    <w:rsid w:val="005A1D08"/>
    <w:rsid w:val="006009A3"/>
    <w:rsid w:val="0067335D"/>
    <w:rsid w:val="00752515"/>
    <w:rsid w:val="008E1818"/>
    <w:rsid w:val="00A93E7A"/>
    <w:rsid w:val="00C540E9"/>
    <w:rsid w:val="00C60595"/>
    <w:rsid w:val="00C84929"/>
    <w:rsid w:val="00D23FFD"/>
    <w:rsid w:val="00EB343A"/>
    <w:rsid w:val="00ED7011"/>
    <w:rsid w:val="00EE77D2"/>
    <w:rsid w:val="00F136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81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E18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E1818"/>
    <w:rPr>
      <w:b/>
      <w:bCs/>
    </w:rPr>
  </w:style>
  <w:style w:type="character" w:customStyle="1" w:styleId="apple-converted-space">
    <w:name w:val="apple-converted-space"/>
    <w:basedOn w:val="Fontepargpadro"/>
    <w:rsid w:val="008E18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1048</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mlsmarques</dc:creator>
  <cp:lastModifiedBy>mlsmarques</cp:lastModifiedBy>
  <cp:revision>2</cp:revision>
  <dcterms:created xsi:type="dcterms:W3CDTF">2017-01-27T17:19:00Z</dcterms:created>
  <dcterms:modified xsi:type="dcterms:W3CDTF">2017-01-27T17:21:00Z</dcterms:modified>
</cp:coreProperties>
</file>