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AAE" w:rsidRDefault="00690AAE" w:rsidP="00690AAE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8850,</w:t>
      </w:r>
      <w:r w:rsidRPr="0048315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483151">
        <w:rPr>
          <w:rFonts w:ascii="Verdana" w:hAnsi="Verdana" w:cs="Arial"/>
          <w:color w:val="2B2B2B"/>
          <w:sz w:val="20"/>
          <w:szCs w:val="20"/>
        </w:rPr>
        <w:t>de 13 de agosto de 2008 – autoriza o funcionamento da Educação Infantil, no</w:t>
      </w:r>
      <w:r w:rsidRPr="0048315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Centro Municipal de Educação Infantil </w:t>
      </w:r>
      <w:proofErr w:type="spellStart"/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Profª</w:t>
      </w:r>
      <w:proofErr w:type="spellEnd"/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Elza Alves Leme,</w:t>
      </w:r>
      <w:r w:rsidRPr="0048315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483151">
        <w:rPr>
          <w:rFonts w:ascii="Verdana" w:hAnsi="Verdana" w:cs="Arial"/>
          <w:color w:val="2B2B2B"/>
          <w:sz w:val="20"/>
          <w:szCs w:val="20"/>
        </w:rPr>
        <w:t xml:space="preserve">Distrito de Quebra-Coco, município de </w:t>
      </w:r>
      <w:proofErr w:type="spellStart"/>
      <w:r w:rsidRPr="00483151">
        <w:rPr>
          <w:rFonts w:ascii="Verdana" w:hAnsi="Verdana" w:cs="Arial"/>
          <w:color w:val="2B2B2B"/>
          <w:sz w:val="20"/>
          <w:szCs w:val="20"/>
        </w:rPr>
        <w:t>Sidrolândia</w:t>
      </w:r>
      <w:proofErr w:type="spellEnd"/>
      <w:r w:rsidRPr="00483151">
        <w:rPr>
          <w:rFonts w:ascii="Verdana" w:hAnsi="Verdana" w:cs="Arial"/>
          <w:color w:val="2B2B2B"/>
          <w:sz w:val="20"/>
          <w:szCs w:val="20"/>
        </w:rPr>
        <w:t>/MS, pelo prazo de três anos, a partir de 2008. Publicada no Diário Oficial do Estado nº 7.296, de 15/09/2008, pág. 13.</w:t>
      </w:r>
    </w:p>
    <w:p w:rsidR="00732A0F" w:rsidRPr="00483151" w:rsidRDefault="00732A0F" w:rsidP="00732A0F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8211,</w:t>
      </w:r>
      <w:r w:rsidRPr="00483151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483151">
        <w:rPr>
          <w:rFonts w:ascii="Verdana" w:hAnsi="Verdana" w:cs="Arial"/>
          <w:color w:val="2B2B2B"/>
          <w:sz w:val="20"/>
          <w:szCs w:val="20"/>
        </w:rPr>
        <w:t>de 05 de dezembro de 2006 – autoriza o funcionamento da Educação Infantil, no</w:t>
      </w:r>
      <w:r w:rsidRPr="00483151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Centro Municipal de Educação Infantil </w:t>
      </w:r>
      <w:proofErr w:type="spellStart"/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Profª</w:t>
      </w:r>
      <w:proofErr w:type="spellEnd"/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Elza Alves Leme,</w:t>
      </w:r>
      <w:r w:rsidRPr="00483151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483151">
        <w:rPr>
          <w:rFonts w:ascii="Verdana" w:hAnsi="Verdana" w:cs="Arial"/>
          <w:color w:val="2B2B2B"/>
          <w:sz w:val="20"/>
          <w:szCs w:val="20"/>
        </w:rPr>
        <w:t xml:space="preserve">localizado no Distrito do Quebra Coco, Município de </w:t>
      </w:r>
      <w:proofErr w:type="spellStart"/>
      <w:r w:rsidRPr="00483151">
        <w:rPr>
          <w:rFonts w:ascii="Verdana" w:hAnsi="Verdana" w:cs="Arial"/>
          <w:color w:val="2B2B2B"/>
          <w:sz w:val="20"/>
          <w:szCs w:val="20"/>
        </w:rPr>
        <w:t>Sidrolândia</w:t>
      </w:r>
      <w:proofErr w:type="spellEnd"/>
      <w:r w:rsidRPr="00483151">
        <w:rPr>
          <w:rFonts w:ascii="Verdana" w:hAnsi="Verdana" w:cs="Arial"/>
          <w:color w:val="2B2B2B"/>
          <w:sz w:val="20"/>
          <w:szCs w:val="20"/>
        </w:rPr>
        <w:t>/MS, para o ano de 2007. Publicada no Diário Oficial do Estado nº 6.876, de 27/12/2007, pág. 9.</w:t>
      </w:r>
    </w:p>
    <w:p w:rsidR="00732A0F" w:rsidRDefault="00732A0F" w:rsidP="00690AAE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732A0F" w:rsidRPr="00483151" w:rsidRDefault="00732A0F" w:rsidP="00690AAE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sectPr w:rsidR="00732A0F" w:rsidRPr="0048315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690AAE"/>
    <w:rsid w:val="000446D2"/>
    <w:rsid w:val="00135BCE"/>
    <w:rsid w:val="001937BF"/>
    <w:rsid w:val="005B68BA"/>
    <w:rsid w:val="006009A3"/>
    <w:rsid w:val="0067335D"/>
    <w:rsid w:val="00690AAE"/>
    <w:rsid w:val="00732A0F"/>
    <w:rsid w:val="00752515"/>
    <w:rsid w:val="00C17B78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0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0AAE"/>
    <w:rPr>
      <w:b/>
      <w:bCs/>
    </w:rPr>
  </w:style>
  <w:style w:type="character" w:customStyle="1" w:styleId="apple-converted-space">
    <w:name w:val="apple-converted-space"/>
    <w:basedOn w:val="Fontepargpadro"/>
    <w:rsid w:val="00690A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559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2017-02-15T17:02:00Z</dcterms:created>
  <dcterms:modified xsi:type="dcterms:W3CDTF">2017-02-15T17:02:00Z</dcterms:modified>
</cp:coreProperties>
</file>