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41" w:rsidRPr="00CB3CAB" w:rsidRDefault="00C37E41" w:rsidP="00C37E4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B3CA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9576</w:t>
      </w:r>
      <w:r w:rsidRPr="00CB3CAB">
        <w:rPr>
          <w:rFonts w:ascii="Verdana" w:hAnsi="Verdana" w:cs="Arial"/>
          <w:color w:val="2B2B2B"/>
          <w:sz w:val="20"/>
          <w:szCs w:val="20"/>
        </w:rPr>
        <w:t>, DE 17 DE AGOSTO DE 2011 – autoriza o funcionamento da educação infantil, no</w:t>
      </w:r>
      <w:r w:rsidRPr="00CB3CAB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B3CA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Infantil “José </w:t>
      </w:r>
      <w:proofErr w:type="spellStart"/>
      <w:r w:rsidRPr="00CB3CA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Carrilho</w:t>
      </w:r>
      <w:proofErr w:type="spellEnd"/>
      <w:r w:rsidRPr="00CB3CA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Arantes”</w:t>
      </w:r>
      <w:r w:rsidRPr="00CB3CAB">
        <w:rPr>
          <w:rFonts w:ascii="Verdana" w:hAnsi="Verdana" w:cs="Arial"/>
          <w:color w:val="2B2B2B"/>
          <w:sz w:val="20"/>
          <w:szCs w:val="20"/>
        </w:rPr>
        <w:t>, de Rochedo, MS, pelo prazo de três anos, a partir de 2011. Publicada no Diário Oficial do Estado nº 8029, de 12/09/2011, pág. 3.</w:t>
      </w:r>
    </w:p>
    <w:p w:rsidR="00C37E41" w:rsidRPr="00CB3CAB" w:rsidRDefault="00C37E41" w:rsidP="00C37E41">
      <w:pPr>
        <w:spacing w:after="120"/>
        <w:rPr>
          <w:rFonts w:ascii="Verdana" w:hAnsi="Verdana"/>
          <w:sz w:val="20"/>
          <w:szCs w:val="20"/>
        </w:rPr>
      </w:pPr>
    </w:p>
    <w:p w:rsidR="00F649A0" w:rsidRDefault="006A69CB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37E41"/>
    <w:rsid w:val="000446D2"/>
    <w:rsid w:val="00135BCE"/>
    <w:rsid w:val="001937BF"/>
    <w:rsid w:val="005B68BA"/>
    <w:rsid w:val="006009A3"/>
    <w:rsid w:val="0067335D"/>
    <w:rsid w:val="006A69CB"/>
    <w:rsid w:val="00752515"/>
    <w:rsid w:val="00C37E41"/>
    <w:rsid w:val="00C540E9"/>
    <w:rsid w:val="00C60595"/>
    <w:rsid w:val="00C84929"/>
    <w:rsid w:val="00D20180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7E41"/>
    <w:rPr>
      <w:b/>
      <w:bCs/>
    </w:rPr>
  </w:style>
  <w:style w:type="character" w:customStyle="1" w:styleId="apple-converted-space">
    <w:name w:val="apple-converted-space"/>
    <w:basedOn w:val="Fontepargpadro"/>
    <w:rsid w:val="00C37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2017-02-15T16:07:00Z</dcterms:created>
  <dcterms:modified xsi:type="dcterms:W3CDTF">2017-02-15T16:07:00Z</dcterms:modified>
</cp:coreProperties>
</file>