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EE" w:rsidRDefault="00A940EE" w:rsidP="00A940EE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9027, 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de 22 de janeiro de 2009 – </w:t>
      </w:r>
      <w:proofErr w:type="gram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amplia,</w:t>
      </w:r>
      <w:proofErr w:type="gram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27/04/2008 a 30/03/2010, o prazo de vigência do ato de Autorização de Funcionamento do Curso Técnico em Segurança do Trabalho, oferecido no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 Centro de Formação Profissional “Afrânio </w:t>
      </w:r>
      <w:proofErr w:type="spellStart"/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Fialho</w:t>
      </w:r>
      <w:proofErr w:type="spellEnd"/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de Figueiredo”, 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Dourados/MS, e no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 Centro de Formação Profissional “Salim </w:t>
      </w:r>
      <w:proofErr w:type="spellStart"/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Kassar</w:t>
      </w:r>
      <w:proofErr w:type="spellEnd"/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”, de Corumbá/MS, 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mantidos pelo Serviço Nacional de Aprendizagem Industrial – Departamento Regional de Mato Grosso do Sul – SENAI-DR/MS, concedido pela Deliberação CEE/MS nº  7572, de 13/04/2004, para fins de conclusão de estudos dos alunos regularmente matriculados no referido curso. Publicada no Diário Oficial do Estado nº 7.402, de 16/02/2009, pág. 4.</w:t>
      </w:r>
    </w:p>
    <w:p w:rsidR="00A07C30" w:rsidRPr="000F6F71" w:rsidRDefault="00A07C30" w:rsidP="00A07C30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8498,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28 de novembro de 2007 – aprova o Projeto e autoriza o funcionamento do Curso Técnico em Açúcar e Álcool – Área Profissional: Indústria – Educação Profissional Técnica de nível médio, no 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Centro de Formação Profissional “Afrânio </w:t>
      </w:r>
      <w:proofErr w:type="spellStart"/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Fialho</w:t>
      </w:r>
      <w:proofErr w:type="spellEnd"/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de Figueiredo”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Dourados/MS, mantido pelo Serviço Nacional de Aprendizagem Industrial – Departamento Regional de Mato Grosso do Sul – SENAI-DR/MS, pelo prazo de </w:t>
      </w:r>
      <w:proofErr w:type="gram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5</w:t>
      </w:r>
      <w:proofErr w:type="gram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ser operacionalizado nas seguintes instituições e locais:</w:t>
      </w:r>
    </w:p>
    <w:p w:rsidR="00A07C30" w:rsidRPr="000F6F71" w:rsidRDefault="00A07C30" w:rsidP="00A07C30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8495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28 de novembro de 2007 – aprova o Projeto e autoriza o funcionamento do Curso Técnico em Mecânica – Habilitação: Manutenção de Automóveis e Motor a Diesel e Habilitação: Máquinas e Motores – Área Profissional: Indústria – Educação Profissional Técnica de nível médio, no 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Centro de Formação Profissional “Afrânio </w:t>
      </w:r>
      <w:proofErr w:type="spellStart"/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Fialho</w:t>
      </w:r>
      <w:proofErr w:type="spellEnd"/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de Figueiredo”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Dourados/MS, mantido pelo Serviço Nacional de Aprendizagem Industrial – Departamento Regional de Mato Grosso do Sul – SENAI-DR/MS, pelo prazo de </w:t>
      </w:r>
      <w:proofErr w:type="gram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5</w:t>
      </w:r>
      <w:proofErr w:type="gram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ser operacionalizado nas seguintes instituições e locais:</w:t>
      </w:r>
    </w:p>
    <w:p w:rsidR="00A07C30" w:rsidRPr="000F6F71" w:rsidRDefault="00A07C30" w:rsidP="00A07C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I - Centro de Formação Profissional “Afrânio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Fialho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Figueiredo”, situado na Rua Jandaia nº 1905, Bairro Vista Alegre, Dourados/MS;</w:t>
      </w:r>
    </w:p>
    <w:p w:rsidR="00A07C30" w:rsidRPr="000F6F71" w:rsidRDefault="00A07C30" w:rsidP="00A07C30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II - Agência de Formação Profissional de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Deodápolis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localizada na Rua Padre Amadeu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Amadae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s/nº,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Deodápolis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/MS;</w:t>
      </w:r>
    </w:p>
    <w:p w:rsidR="00A07C30" w:rsidRPr="000F6F71" w:rsidRDefault="00A07C30" w:rsidP="00A07C30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III - Agência de Formação Profissional de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Maracaju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situada na Rua João Pedro Fernandes, 2271, Centro,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Maracaju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/MS;</w:t>
      </w:r>
    </w:p>
    <w:p w:rsidR="00A07C30" w:rsidRPr="000F6F71" w:rsidRDefault="00A07C30" w:rsidP="00A07C30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IV - Escola Municipal João Pedro Fernandes, localizada na Rua Dracena, 101, Centro,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Maracaju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/MS;</w:t>
      </w:r>
    </w:p>
    <w:p w:rsidR="00A07C30" w:rsidRPr="000F6F71" w:rsidRDefault="00A07C30" w:rsidP="00A07C30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V - Escola Municipal Ramiro Noronha, situada na Av. Brasil, 839, Bairro da Granja, Ponta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Porã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/MS;</w:t>
      </w:r>
    </w:p>
    <w:p w:rsidR="00A07C30" w:rsidRPr="000F6F71" w:rsidRDefault="00A07C30" w:rsidP="00A07C30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VI - LDC Bioenergia S.A. – Filial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Maracaju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localizada na Estrada da Água Fria, km 54, Zona Rural, Município de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Maracaju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/MS;</w:t>
      </w:r>
    </w:p>
    <w:p w:rsidR="00A07C30" w:rsidRPr="000F6F71" w:rsidRDefault="00A07C30" w:rsidP="00A07C30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VII - LDC Bioenergia S.A. – Filial Passa Tempo, situada na Rodovia Rio Brilhante/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Maracaju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km 321, Município de Rio Brilhante/MS;</w:t>
      </w:r>
    </w:p>
    <w:p w:rsidR="00A07C30" w:rsidRPr="000F6F71" w:rsidRDefault="00A07C30" w:rsidP="00A07C30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VIII - Usina Eldorado Ltda., com sede na Rodovia MS 145 – km 47 – Fazenda Havana, Zona Rural, Rio Brilhante/MS;</w:t>
      </w:r>
    </w:p>
    <w:p w:rsidR="00A07C30" w:rsidRPr="000F6F71" w:rsidRDefault="00A07C30" w:rsidP="00A07C30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lastRenderedPageBreak/>
        <w:t>IX - Usina Eldorado Ltda., com sede na Rodovia MS 145, km 42, Fazenda São Joaquim, Zona Rural, Rio Brilhante/MS;</w:t>
      </w:r>
    </w:p>
    <w:p w:rsidR="00A07C30" w:rsidRPr="000F6F71" w:rsidRDefault="00A07C30" w:rsidP="00A07C30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X - Fundação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Maracaju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Laurindo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Stragliotto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situada na Rodovia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Mini-Anel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- Zona Rural,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Maracaju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/MS. Publicada no Diário Oficial do Estado nº 7.119, de 26/12/2007, pág. 19.</w:t>
      </w:r>
    </w:p>
    <w:p w:rsidR="00A07C30" w:rsidRPr="000F6F71" w:rsidRDefault="00A07C30" w:rsidP="00A07C30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8494,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28 de novembro de 2007 – aprova o Projeto e autoriza o funcionamento do Curso de Eletroeletrônica – Habilitação Profissional: Técnico em Eletrotécnica e Habilitação Profissional: Técnico em Eletrônica – Área Profissional: Indústria – Educação Profissional Técnica de nível médio, no 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Centro de Formação Profissional “Afrânio </w:t>
      </w:r>
      <w:proofErr w:type="spellStart"/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Fialho</w:t>
      </w:r>
      <w:proofErr w:type="spellEnd"/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Figueiredo”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Dourados/MS, mantido pelo Serviço Nacional de Aprendizagem Industrial – Departamento Regional de Mato Grosso do Sul – SENAI-DR/MS, pelo prazo de </w:t>
      </w:r>
      <w:proofErr w:type="gram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5</w:t>
      </w:r>
      <w:proofErr w:type="gram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ser operacionalizado nas seguintes instituições e locais:</w:t>
      </w:r>
    </w:p>
    <w:p w:rsidR="00A07C30" w:rsidRPr="000F6F71" w:rsidRDefault="00A07C30" w:rsidP="00A07C30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- Centro de Formação Profissional “Afrânio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Fialho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Figueiredo”, situado na Rua Jandaia, 1905, Bairro Vista Alegre, Dourados/MS;</w:t>
      </w:r>
    </w:p>
    <w:p w:rsidR="00A07C30" w:rsidRPr="000F6F71" w:rsidRDefault="00A07C30" w:rsidP="00A07C30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- LDC Bioenergia S.A. – Filial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Maracaju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situada na Estrada da Água Fria, km 54, Zona Rural, Município de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Maracaju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/MS;</w:t>
      </w:r>
    </w:p>
    <w:p w:rsidR="00A07C30" w:rsidRPr="000F6F71" w:rsidRDefault="00A07C30" w:rsidP="00A07C30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- Escola Municipal João Pedro Fernandes, situada na Rua Dracena, 101, Centro,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Maracaju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/MS; </w:t>
      </w:r>
      <w:proofErr w:type="gram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e</w:t>
      </w:r>
      <w:proofErr w:type="gramEnd"/>
    </w:p>
    <w:p w:rsidR="00A07C30" w:rsidRPr="000F6F71" w:rsidRDefault="00A07C30" w:rsidP="00A07C30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- LDC Bioenergia S.A. – Filial Passa Tempo, localizada na Rodovia Rio Brilhante/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Maracaju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km 321, Município de Rio Brilhante/MS. Publicada no Diário Oficial do Estado nº 7.119, de 26/12/2007, pág. 19.</w:t>
      </w:r>
    </w:p>
    <w:p w:rsidR="00A07C30" w:rsidRPr="000F6F71" w:rsidRDefault="00A07C30" w:rsidP="00A07C30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8484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21 de novembro de 2007 – aprova o Projeto e autoriza o funcionamento do Curso Técnico em Química – Área Profissional: Química – Educação Profissional Técnica de nível médio, no 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Centro de Formação Profissional “Afrânio </w:t>
      </w:r>
      <w:proofErr w:type="spellStart"/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Fialho</w:t>
      </w:r>
      <w:proofErr w:type="spellEnd"/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de Figueiredo”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Dourados/MS, mantido pelo Serviço Nacional de Aprendizagem Industrial – Departamento Regional de Mato Grosso do Sul – SENAI-DR/MS, pelo prazo de </w:t>
      </w:r>
      <w:proofErr w:type="gram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5</w:t>
      </w:r>
      <w:proofErr w:type="gram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ser operacionalizado nas seguintes instituições e locais:</w:t>
      </w:r>
    </w:p>
    <w:p w:rsidR="00A07C30" w:rsidRPr="000F6F71" w:rsidRDefault="00A07C30" w:rsidP="00A07C30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Centro de Formação Profissional “Afrânio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Fialho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Figueiredo”, situado na Rua Jandaia nº 1905, Bairro Vista Alegre, Dourados/MS;</w:t>
      </w:r>
    </w:p>
    <w:p w:rsidR="00A07C30" w:rsidRPr="000F6F71" w:rsidRDefault="00A07C30" w:rsidP="00A07C30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LDC Bioenergia S.A. – Filial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Maracaju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localizada na Estrada da Água Fria, km 54, zona rural,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Maracaju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/MS;</w:t>
      </w:r>
    </w:p>
    <w:p w:rsidR="00A07C30" w:rsidRPr="000F6F71" w:rsidRDefault="00A07C30" w:rsidP="00A07C30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LDC Bioenergia S.A. – Filial Passa Tempo, situada na Rodovia Rio Brilhante/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Maracaju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km 321, Rio Brilhante/MS;</w:t>
      </w:r>
    </w:p>
    <w:p w:rsidR="00A07C30" w:rsidRPr="000F6F71" w:rsidRDefault="00A07C30" w:rsidP="00A07C30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Escola Municipal João Pedro Fernandes, localizada na Rua Dracena nº 101, Centro,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Maracaju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/MS; </w:t>
      </w:r>
      <w:proofErr w:type="gram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e</w:t>
      </w:r>
      <w:proofErr w:type="gramEnd"/>
    </w:p>
    <w:p w:rsidR="00A07C30" w:rsidRPr="000F6F71" w:rsidRDefault="00A07C30" w:rsidP="00A07C30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Escola Municipal Ramiro Noronha, situada na Av. Brasil nº 839, Bairro da Granja, Ponta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Porã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/MS. Publicada no Diário Oficial do Estado nº 7.119, de 26/12/2007, pág. 17.</w:t>
      </w:r>
    </w:p>
    <w:p w:rsidR="00A07C30" w:rsidRPr="000F6F71" w:rsidRDefault="00A07C30" w:rsidP="00A07C30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8483,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22 de novembro de 2007 – aprova o Projeto e autoriza o funcionamento do Curso Técnico em Eletrotécnica – Área Profissional: Indústria – Educação Profissional Técnica de nível médio, no 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Centro de Formação Profissional “Afrânio </w:t>
      </w:r>
      <w:proofErr w:type="spellStart"/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Fialho</w:t>
      </w:r>
      <w:proofErr w:type="spellEnd"/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de Figueiredo”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Dourados/MS, mantido </w:t>
      </w:r>
      <w:proofErr w:type="gram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pelo</w:t>
      </w:r>
      <w:proofErr w:type="gram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lastRenderedPageBreak/>
        <w:t xml:space="preserve">Serviço Nacional de Aprendizagem Industrial – Departamento Regional de Mato Grosso do Sul – SENAI – DR/MS, pelo prazo de </w:t>
      </w:r>
      <w:proofErr w:type="gram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5</w:t>
      </w:r>
      <w:proofErr w:type="gram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ser operacionalizado nas seguintes instituições e locais:</w:t>
      </w:r>
    </w:p>
    <w:p w:rsidR="00A07C30" w:rsidRPr="000F6F71" w:rsidRDefault="00A07C30" w:rsidP="00A07C30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Centro de Formação Profissional “Afrânio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Fialho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Figueiredo”, situado na Rua Jandaia, 1905, Bairro Vista Alegre, Dourados/MS;</w:t>
      </w:r>
    </w:p>
    <w:p w:rsidR="00A07C30" w:rsidRPr="000F6F71" w:rsidRDefault="00A07C30" w:rsidP="00A07C30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Agência de Formação Profissional de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Deodápolis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localizada na Rua Padre Amadeu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Amadae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s/n°,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Deodápolis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/MS;</w:t>
      </w:r>
    </w:p>
    <w:p w:rsidR="00A07C30" w:rsidRPr="000F6F71" w:rsidRDefault="00A07C30" w:rsidP="00A07C30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Usina Eldorado Ltda., na Fazenda Havana, situada na Rodovia MS 145, km 46, Município de Rio Brilhante/MS;</w:t>
      </w:r>
    </w:p>
    <w:p w:rsidR="00A07C30" w:rsidRPr="000F6F71" w:rsidRDefault="00A07C30" w:rsidP="00A07C30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Usina Eldorado Ltda., na Fazenda São Joaquim, sediada na Rodovia MS 145, km 42, Município de Rio Brilhante/MS. Publicada no Diário Oficial do Estado nº 7.119, de 26/12/2007, pág. 17.</w:t>
      </w:r>
    </w:p>
    <w:p w:rsidR="00A07C30" w:rsidRPr="000F6F71" w:rsidRDefault="00A07C30" w:rsidP="00A07C30">
      <w:pPr>
        <w:spacing w:after="36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8482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22 de novembro de 2007 – aprova o Projeto e autoriza o funcionamento do Curso Técnico em Instrumentação – Área Profissional: Indústria – Educação Profissional Técnica de nível médio, no </w:t>
      </w:r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Centro de Formação Profissional “Afrânio </w:t>
      </w:r>
      <w:proofErr w:type="spellStart"/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Fialho</w:t>
      </w:r>
      <w:proofErr w:type="spellEnd"/>
      <w:r w:rsidRPr="000F6F7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de Figueiredo”,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Dourados/MS, mantido pelo Serviço Nacional de Aprendizagem Industrial – Departamento Regional de Mato Grosso do Sul – SENAI-DR/MS, pelo prazo de </w:t>
      </w:r>
      <w:proofErr w:type="gram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5</w:t>
      </w:r>
      <w:proofErr w:type="gram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ser operacionalizado nas seguintes instituições e locais:</w:t>
      </w:r>
    </w:p>
    <w:p w:rsidR="00A07C30" w:rsidRPr="000F6F71" w:rsidRDefault="00A07C30" w:rsidP="00A07C30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Centro de Formação Profissional “Afrânio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Fialho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Figueiredo”, situado na Rua Jandaia, 1905, Bairro Vista Alegre, Dourados/MS;</w:t>
      </w:r>
    </w:p>
    <w:p w:rsidR="00A07C30" w:rsidRPr="000F6F71" w:rsidRDefault="00A07C30" w:rsidP="00A07C30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Agência de Formação Profissional de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Deodápolis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localizada na Rua Padre Amadeu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Amadae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s/n°,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Deodápolis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/MS;</w:t>
      </w:r>
    </w:p>
    <w:p w:rsidR="00A07C30" w:rsidRPr="000F6F71" w:rsidRDefault="00A07C30" w:rsidP="00A07C30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Agência de Formação Profissional de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Maracaju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situada na Rua João Pedro Fernandes, 2271, Centro,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Maracaju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/MS;</w:t>
      </w:r>
    </w:p>
    <w:p w:rsidR="00A07C30" w:rsidRPr="000F6F71" w:rsidRDefault="00A07C30" w:rsidP="00A07C30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Escola Municipal Ramiro Noronha, situada na Avenida Brasil, 839, Bairro da Granja, Ponta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Porã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/MS;</w:t>
      </w:r>
    </w:p>
    <w:p w:rsidR="00A07C30" w:rsidRPr="000F6F71" w:rsidRDefault="00A07C30" w:rsidP="00A07C30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LDC Bioenergia S.A. – Filial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Maracaju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localizada na Estrada da Água Fria, km 54, Zona Rural,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Maracaju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/MS;</w:t>
      </w:r>
    </w:p>
    <w:p w:rsidR="00A07C30" w:rsidRPr="000F6F71" w:rsidRDefault="00A07C30" w:rsidP="00A07C30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Escola Municipal João Pedro Fernandes, localizada na Rua Dracena, 101, Centro,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Maracaju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/MS;</w:t>
      </w:r>
    </w:p>
    <w:p w:rsidR="00A07C30" w:rsidRPr="000F6F71" w:rsidRDefault="00A07C30" w:rsidP="00A07C30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LDC Bioenergia S.A. – Filial Passa Tempo, situada na Rodovia Rio Brilhante/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Maracaju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km 321, Rio Brilhante/MS;</w:t>
      </w:r>
    </w:p>
    <w:p w:rsidR="00A07C30" w:rsidRPr="000F6F71" w:rsidRDefault="00A07C30" w:rsidP="00A07C30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Usina Eldorado Ltda., na Fazenda Havana, com sede na Rodovia MS 145, km 46, Rio Brilhante/MS;</w:t>
      </w:r>
    </w:p>
    <w:p w:rsidR="00A07C30" w:rsidRPr="000F6F71" w:rsidRDefault="00A07C30" w:rsidP="00A07C30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Usina Eldorado Ltda., na Fazenda São Joaquim, sediada na Rodovia MS 145, km 42, Rio Brilhante/MS; </w:t>
      </w:r>
      <w:proofErr w:type="gram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e</w:t>
      </w:r>
      <w:proofErr w:type="gramEnd"/>
    </w:p>
    <w:p w:rsidR="00A07C30" w:rsidRPr="000F6F71" w:rsidRDefault="00A07C30" w:rsidP="00A07C30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Fundação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Maracaju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Laurindo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Stragliotto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situada na Rodovia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Mini-Anel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Zona Rural, </w:t>
      </w:r>
      <w:proofErr w:type="spellStart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Maracaju</w:t>
      </w:r>
      <w:proofErr w:type="spellEnd"/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/MS. Publicada no Diário Oficial do Estado nº 7.119, de 26/12/2007, pág. 17.</w:t>
      </w:r>
    </w:p>
    <w:p w:rsidR="00A940EE" w:rsidRDefault="00A940EE" w:rsidP="00A940EE"/>
    <w:p w:rsidR="00F649A0" w:rsidRDefault="008919A4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E678F"/>
    <w:multiLevelType w:val="multilevel"/>
    <w:tmpl w:val="4BB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1B4F4E"/>
    <w:multiLevelType w:val="multilevel"/>
    <w:tmpl w:val="33F6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FE36F3"/>
    <w:multiLevelType w:val="multilevel"/>
    <w:tmpl w:val="9AF0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640C7E"/>
    <w:multiLevelType w:val="multilevel"/>
    <w:tmpl w:val="C02C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40EE"/>
    <w:rsid w:val="000446D2"/>
    <w:rsid w:val="00135BCE"/>
    <w:rsid w:val="001937BF"/>
    <w:rsid w:val="003C106C"/>
    <w:rsid w:val="005B68BA"/>
    <w:rsid w:val="006009A3"/>
    <w:rsid w:val="0067335D"/>
    <w:rsid w:val="007458A4"/>
    <w:rsid w:val="00752515"/>
    <w:rsid w:val="008919A4"/>
    <w:rsid w:val="00A07C30"/>
    <w:rsid w:val="00A940EE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0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1227</Words>
  <Characters>6627</Characters>
  <Application>Microsoft Office Word</Application>
  <DocSecurity>0</DocSecurity>
  <Lines>55</Lines>
  <Paragraphs>15</Paragraphs>
  <ScaleCrop>false</ScaleCrop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2017-03-03T18:42:00Z</dcterms:created>
  <dcterms:modified xsi:type="dcterms:W3CDTF">2017-03-03T18:44:00Z</dcterms:modified>
</cp:coreProperties>
</file>