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D8" w:rsidRPr="00483151" w:rsidRDefault="00773FD8" w:rsidP="00773F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8296,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março de 2007 – autoriza o funcionamento da Educação Infantil,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Darci Ribeiro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proofErr w:type="gramStart"/>
      <w:r w:rsidRPr="00483151">
        <w:rPr>
          <w:rFonts w:ascii="Verdana" w:hAnsi="Verdana" w:cs="Arial"/>
          <w:color w:val="2B2B2B"/>
          <w:sz w:val="20"/>
          <w:szCs w:val="20"/>
        </w:rPr>
        <w:t>localizada no Assentamento Capão Bonito</w:t>
      </w:r>
      <w:proofErr w:type="gramEnd"/>
      <w:r w:rsidRPr="00483151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6.942, de 03/04/2007, pág. 4.</w:t>
      </w:r>
    </w:p>
    <w:p w:rsidR="00F649A0" w:rsidRDefault="004058F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73FD8"/>
    <w:rsid w:val="000446D2"/>
    <w:rsid w:val="00135BCE"/>
    <w:rsid w:val="001937BF"/>
    <w:rsid w:val="004058F6"/>
    <w:rsid w:val="005B68BA"/>
    <w:rsid w:val="006009A3"/>
    <w:rsid w:val="0067335D"/>
    <w:rsid w:val="00752515"/>
    <w:rsid w:val="00773FD8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3FD8"/>
    <w:rPr>
      <w:b/>
      <w:bCs/>
    </w:rPr>
  </w:style>
  <w:style w:type="character" w:customStyle="1" w:styleId="apple-converted-space">
    <w:name w:val="apple-converted-space"/>
    <w:basedOn w:val="Fontepargpadro"/>
    <w:rsid w:val="0077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2017-02-15T17:04:00Z</dcterms:created>
  <dcterms:modified xsi:type="dcterms:W3CDTF">2017-02-15T17:04:00Z</dcterms:modified>
</cp:coreProperties>
</file>