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5A" w:rsidRPr="00C6505A" w:rsidRDefault="00386940" w:rsidP="00C6505A">
      <w:pPr>
        <w:shd w:val="clear" w:color="auto" w:fill="FFFFFF"/>
        <w:spacing w:before="120" w:after="120" w:line="240" w:lineRule="auto"/>
        <w:jc w:val="both"/>
        <w:textAlignment w:val="baseline"/>
      </w:pPr>
      <w:r w:rsidRPr="00386940">
        <w:rPr>
          <w:b/>
        </w:rPr>
        <w:t>DELIBERAÇÃO CEE/MS N.º 11.085, DE 4 DE SETEMBRO DE 2017</w:t>
      </w:r>
      <w:r>
        <w:t xml:space="preserve"> - </w:t>
      </w:r>
      <w:r w:rsidRPr="00F14BC2">
        <w:t xml:space="preserve">aditada aos atos concessivos da Deliberação CEE/MS n.º 10.815, de 22 de março de 2016, concedidos à </w:t>
      </w:r>
      <w:r w:rsidRPr="00386940">
        <w:rPr>
          <w:b/>
        </w:rPr>
        <w:t>Escola Padrão</w:t>
      </w:r>
      <w:r w:rsidRPr="00F14BC2">
        <w:t>, localizada na Rua</w:t>
      </w:r>
      <w:r>
        <w:t xml:space="preserve"> Joaquim Murtinho, n.º 2.293, Vila Miguel Couto</w:t>
      </w:r>
      <w:r w:rsidRPr="00F14BC2">
        <w:t xml:space="preserve">, </w:t>
      </w:r>
      <w:r>
        <w:t xml:space="preserve">município de </w:t>
      </w:r>
      <w:r w:rsidRPr="00F14BC2">
        <w:t xml:space="preserve">Campo Grande, MS, a oferta do Curso de Educação de Jovens e Adultos, na etapa do ensino médio, na modalidade educação a distância, a ser operacionalizado </w:t>
      </w:r>
      <w:r w:rsidRPr="00A05A96">
        <w:rPr>
          <w:color w:val="000000"/>
        </w:rPr>
        <w:t xml:space="preserve">no </w:t>
      </w:r>
      <w:r w:rsidRPr="00386940">
        <w:rPr>
          <w:b/>
          <w:color w:val="000000"/>
        </w:rPr>
        <w:t>polo de apoio presencial,</w:t>
      </w:r>
      <w:r>
        <w:rPr>
          <w:color w:val="000000"/>
        </w:rPr>
        <w:t xml:space="preserve"> situado na Av. Brasil, n.º 2874, Sala A, Centro, </w:t>
      </w:r>
      <w:r w:rsidRPr="00386940">
        <w:rPr>
          <w:b/>
          <w:color w:val="000000"/>
        </w:rPr>
        <w:t>município de Ponta Porã, MS,</w:t>
      </w:r>
      <w:r>
        <w:rPr>
          <w:color w:val="000000"/>
        </w:rPr>
        <w:t xml:space="preserve"> e no </w:t>
      </w:r>
      <w:r w:rsidRPr="00A05A96">
        <w:rPr>
          <w:color w:val="000000"/>
        </w:rPr>
        <w:t xml:space="preserve">polo </w:t>
      </w:r>
      <w:r>
        <w:rPr>
          <w:color w:val="000000"/>
        </w:rPr>
        <w:t>de apoio presencial, situado na Av. Eurico Soares Andrade, n.º 641, Centro, município de Nova Andradina, MS</w:t>
      </w:r>
      <w:r>
        <w:t xml:space="preserve">. </w:t>
      </w:r>
      <w:r w:rsidR="00C6505A" w:rsidRPr="00C6505A">
        <w:t xml:space="preserve">Publicada no Diário </w:t>
      </w:r>
      <w:r w:rsidR="001103F5">
        <w:t>Oficial do Estado nº 9.496, de 19</w:t>
      </w:r>
      <w:r w:rsidR="00C6505A" w:rsidRPr="00C6505A">
        <w:t>/09/2017, pág. 19.</w:t>
      </w:r>
    </w:p>
    <w:p w:rsidR="00386940" w:rsidRDefault="00386940" w:rsidP="00386940">
      <w:pPr>
        <w:jc w:val="both"/>
      </w:pPr>
    </w:p>
    <w:p w:rsidR="00386940" w:rsidRDefault="00386940" w:rsidP="00AF4E1C">
      <w:pPr>
        <w:spacing w:after="0" w:line="240" w:lineRule="auto"/>
        <w:jc w:val="both"/>
      </w:pPr>
    </w:p>
    <w:p w:rsidR="00AF4E1C" w:rsidRPr="00AF4E1C" w:rsidRDefault="00AF4E1C" w:rsidP="00AF4E1C">
      <w:pPr>
        <w:pStyle w:val="Recuodecorpodetexto2"/>
        <w:ind w:firstLine="0"/>
        <w:rPr>
          <w:rFonts w:ascii="Verdana" w:hAnsi="Verdana"/>
          <w:sz w:val="20"/>
          <w:szCs w:val="20"/>
        </w:rPr>
      </w:pPr>
    </w:p>
    <w:p w:rsidR="00F649A0" w:rsidRDefault="001103F5"/>
    <w:sectPr w:rsidR="00F649A0" w:rsidSect="00593E7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6D6C"/>
    <w:rsid w:val="000446D2"/>
    <w:rsid w:val="001103F5"/>
    <w:rsid w:val="00135BCE"/>
    <w:rsid w:val="001937BF"/>
    <w:rsid w:val="00386940"/>
    <w:rsid w:val="005616C4"/>
    <w:rsid w:val="005676D2"/>
    <w:rsid w:val="00593E78"/>
    <w:rsid w:val="006009A3"/>
    <w:rsid w:val="0067335D"/>
    <w:rsid w:val="00752515"/>
    <w:rsid w:val="007614AF"/>
    <w:rsid w:val="00A17757"/>
    <w:rsid w:val="00A76D6C"/>
    <w:rsid w:val="00AF4E1C"/>
    <w:rsid w:val="00C540E9"/>
    <w:rsid w:val="00C60595"/>
    <w:rsid w:val="00C6505A"/>
    <w:rsid w:val="00C84929"/>
    <w:rsid w:val="00D23FFD"/>
    <w:rsid w:val="00EB343A"/>
    <w:rsid w:val="00ED7011"/>
    <w:rsid w:val="00EE77D2"/>
    <w:rsid w:val="00F1364E"/>
    <w:rsid w:val="00F13CB8"/>
    <w:rsid w:val="00F3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6D6C"/>
    <w:rPr>
      <w:b/>
      <w:bCs/>
    </w:rPr>
  </w:style>
  <w:style w:type="paragraph" w:styleId="Recuodecorpodetexto2">
    <w:name w:val="Body Text Indent 2"/>
    <w:basedOn w:val="Normal"/>
    <w:link w:val="Recuodecorpodetexto2Char"/>
    <w:rsid w:val="00AF4E1C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4E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2017-10-23T13:30:00Z</dcterms:created>
  <dcterms:modified xsi:type="dcterms:W3CDTF">2017-10-23T16:33:00Z</dcterms:modified>
</cp:coreProperties>
</file>