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76" w:rsidRPr="00871F76" w:rsidRDefault="00871F76" w:rsidP="00871F7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71F76">
        <w:rPr>
          <w:rFonts w:ascii="Verdana" w:hAnsi="Verdana" w:cs="Arial"/>
          <w:b/>
          <w:color w:val="2B2B2B"/>
          <w:sz w:val="20"/>
          <w:szCs w:val="20"/>
        </w:rPr>
        <w:t>DELIBERAÇÃO CEE/MS N.º 11.145,</w:t>
      </w:r>
      <w:r w:rsidRPr="00871F76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871F76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871F76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fundamental, na </w:t>
      </w:r>
      <w:r w:rsidRPr="00871F76">
        <w:rPr>
          <w:rFonts w:ascii="Verdana" w:hAnsi="Verdana" w:cs="Arial"/>
          <w:b/>
          <w:color w:val="2B2B2B"/>
          <w:sz w:val="20"/>
          <w:szCs w:val="20"/>
        </w:rPr>
        <w:t xml:space="preserve">Escola </w:t>
      </w:r>
      <w:proofErr w:type="spellStart"/>
      <w:r w:rsidRPr="00871F76">
        <w:rPr>
          <w:rFonts w:ascii="Verdana" w:hAnsi="Verdana" w:cs="Arial"/>
          <w:b/>
          <w:color w:val="2B2B2B"/>
          <w:sz w:val="20"/>
          <w:szCs w:val="20"/>
        </w:rPr>
        <w:t>Magsul</w:t>
      </w:r>
      <w:proofErr w:type="spellEnd"/>
      <w:r w:rsidRPr="00871F76">
        <w:rPr>
          <w:rFonts w:ascii="Verdana" w:hAnsi="Verdana" w:cs="Arial"/>
          <w:b/>
          <w:color w:val="2B2B2B"/>
          <w:sz w:val="20"/>
          <w:szCs w:val="20"/>
        </w:rPr>
        <w:t xml:space="preserve"> Júnior de Ensino Fundamental,</w:t>
      </w:r>
      <w:r w:rsidRPr="00871F76">
        <w:rPr>
          <w:rFonts w:ascii="Verdana" w:hAnsi="Verdana" w:cs="Arial"/>
          <w:color w:val="2B2B2B"/>
          <w:sz w:val="20"/>
          <w:szCs w:val="20"/>
        </w:rPr>
        <w:t xml:space="preserve"> localizada no município de Ponta </w:t>
      </w:r>
      <w:proofErr w:type="spellStart"/>
      <w:r w:rsidRPr="00871F76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871F76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7D5A6A" w:rsidRDefault="007D5A6A" w:rsidP="007D5A6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10.947, DE </w:t>
      </w:r>
      <w:proofErr w:type="gram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– autoriza o funcionamento do ensino médio,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Magsul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localizada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cinco anos, a partir de 2017. Publicada no Diário Oficial do Estado nº 9.310, de 20/12/2016, pág. 21.</w:t>
      </w:r>
    </w:p>
    <w:p w:rsidR="00C4765F" w:rsidRPr="009A4C49" w:rsidRDefault="00C4765F" w:rsidP="00C476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9830,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18 DE OUTUBRO DE 2012 – credencia 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Magsul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Júnior de Ensino Fundamental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localizada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para oferecer a educação básica e autoriza o funcionamento do ensino fundamental, na referida instituição de ensino, pelo prazo de cinco anos, a partir de 2013. Publicada no Diário Oficial do Estado nº 8333, de 13/12/2012, pág. 5.</w:t>
      </w:r>
    </w:p>
    <w:p w:rsidR="00C4765F" w:rsidRPr="009A4C49" w:rsidRDefault="00C4765F" w:rsidP="00C476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9656,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23 DE NOVEMBRO DE 2011 – autoriza o funcionamento do ensino médio,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Magsul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localizada em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cinco anos, a partir de2012. Publicada no Diário Oficial do Estado nº 8092, de 20/12/2011, pág. 13.</w:t>
      </w:r>
    </w:p>
    <w:p w:rsidR="00C4765F" w:rsidRPr="009A4C49" w:rsidRDefault="00C4765F" w:rsidP="00C476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8536,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18 de dezembro de 2007 – autoriza o funcionamento do Ensino Fundamental,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Magsul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Júnior de Ensino Fundamental,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23.</w:t>
      </w:r>
    </w:p>
    <w:p w:rsidR="00C4765F" w:rsidRPr="009A4C49" w:rsidRDefault="00C4765F" w:rsidP="00C476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8271,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24 de janeiro de 2007 – autoriza o funcionamento do Ensino Médio,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Magsul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05 anos, a partir de 2007. Publicada no Diário Oficial do Estado nº 6.902, de 01/02/2007, pág. 7.</w:t>
      </w:r>
    </w:p>
    <w:p w:rsidR="00C4765F" w:rsidRPr="009A4C49" w:rsidRDefault="00C4765F" w:rsidP="00C476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8259,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21 de dezembro de 2006 – autoriza o funcionamento da Educação Infantil,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Magsul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Júnior de Educação Infantil,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04 anos, a partir de 2007. Publicada no Diário Oficial do Estado nº 6.887, de 11/01/2007, pág. 16.</w:t>
      </w:r>
    </w:p>
    <w:p w:rsidR="00C4765F" w:rsidRPr="009A4C49" w:rsidRDefault="00C4765F" w:rsidP="007D5A6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4765F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D5A6A"/>
    <w:rsid w:val="000446D2"/>
    <w:rsid w:val="00135BCE"/>
    <w:rsid w:val="001937BF"/>
    <w:rsid w:val="002366F7"/>
    <w:rsid w:val="005B68BA"/>
    <w:rsid w:val="006009A3"/>
    <w:rsid w:val="0067335D"/>
    <w:rsid w:val="00752515"/>
    <w:rsid w:val="007C19DA"/>
    <w:rsid w:val="007D5A6A"/>
    <w:rsid w:val="00871F76"/>
    <w:rsid w:val="00913207"/>
    <w:rsid w:val="00AC36E7"/>
    <w:rsid w:val="00C4765F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5A6A"/>
    <w:rPr>
      <w:b/>
      <w:bCs/>
    </w:rPr>
  </w:style>
  <w:style w:type="character" w:customStyle="1" w:styleId="apple-converted-space">
    <w:name w:val="apple-converted-space"/>
    <w:basedOn w:val="Fontepargpadro"/>
    <w:rsid w:val="007D5A6A"/>
  </w:style>
  <w:style w:type="paragraph" w:styleId="Corpodetexto">
    <w:name w:val="Body Text"/>
    <w:basedOn w:val="Normal"/>
    <w:link w:val="CorpodetextoChar"/>
    <w:rsid w:val="00871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1F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2018-02-15T17:48:00Z</dcterms:created>
  <dcterms:modified xsi:type="dcterms:W3CDTF">2018-02-15T17:48:00Z</dcterms:modified>
</cp:coreProperties>
</file>