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59" w:rsidRDefault="00901159" w:rsidP="0090115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color w:val="2B2B2B"/>
          <w:sz w:val="20"/>
          <w:szCs w:val="20"/>
        </w:rPr>
      </w:pPr>
      <w:r w:rsidRPr="00901159">
        <w:rPr>
          <w:rFonts w:ascii="Verdana" w:hAnsi="Verdana" w:cs="Arial"/>
          <w:b/>
          <w:color w:val="2B2B2B"/>
          <w:sz w:val="20"/>
          <w:szCs w:val="20"/>
        </w:rPr>
        <w:t>DELIBERAÇÃO CEE/MS N.º 11.151,</w:t>
      </w:r>
      <w:r w:rsidRPr="00901159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901159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901159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fundamental, no </w:t>
      </w:r>
      <w:r w:rsidRPr="00901159">
        <w:rPr>
          <w:rFonts w:ascii="Verdana" w:hAnsi="Verdana" w:cs="Arial"/>
          <w:b/>
          <w:color w:val="2B2B2B"/>
          <w:sz w:val="20"/>
          <w:szCs w:val="20"/>
        </w:rPr>
        <w:t>GAPPE – GRUPO ASSOCIADO DE PROFESSORES PELA EDUCAÇÃO – Escola de Educação Infantil e Ensino Fundamental</w:t>
      </w:r>
      <w:r w:rsidRPr="00901159">
        <w:rPr>
          <w:rFonts w:ascii="Verdana" w:hAnsi="Verdana" w:cs="Arial"/>
          <w:color w:val="2B2B2B"/>
          <w:sz w:val="20"/>
          <w:szCs w:val="20"/>
        </w:rPr>
        <w:t xml:space="preserve">, localizada no município de Campo Grande,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="00CA251F">
        <w:rPr>
          <w:rFonts w:ascii="Verdana" w:hAnsi="Verdana" w:cs="Arial"/>
          <w:color w:val="2B2B2B"/>
          <w:sz w:val="20"/>
          <w:szCs w:val="20"/>
        </w:rPr>
        <w:t xml:space="preserve"> e 11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AA4DF5" w:rsidRDefault="00AA4DF5" w:rsidP="00AA4DF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9948,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17 DE JANEIRO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GAPPE – GRUPO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ASSOCIADO DE PROFESSORES PELA EDUCAÇÃO – Escola de Educação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8367, de 02/02/2013, pág. 13.</w:t>
      </w:r>
    </w:p>
    <w:p w:rsidR="00850C26" w:rsidRPr="006A6151" w:rsidRDefault="00850C26" w:rsidP="00850C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9003,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07 de janeiro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2009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GAPPE – GRUPO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ASSOCIADO DE PROFESSORES PELA EDUCAÇÃO – Escola de Educação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7.383, de 20/01/2009, pág. 7.</w:t>
      </w:r>
    </w:p>
    <w:p w:rsidR="00850C26" w:rsidRDefault="00850C26" w:rsidP="00AA4DF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0C26" w:rsidRDefault="00850C26" w:rsidP="00AA4DF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0C26" w:rsidRDefault="00850C26" w:rsidP="00AA4DF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0C26" w:rsidRPr="006A6151" w:rsidRDefault="00850C26" w:rsidP="00AA4DF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850C26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DF5"/>
    <w:rsid w:val="000446D2"/>
    <w:rsid w:val="00135BCE"/>
    <w:rsid w:val="001937BF"/>
    <w:rsid w:val="004D1C74"/>
    <w:rsid w:val="005B1AA3"/>
    <w:rsid w:val="005F2750"/>
    <w:rsid w:val="006009A3"/>
    <w:rsid w:val="0067335D"/>
    <w:rsid w:val="00752515"/>
    <w:rsid w:val="00850C26"/>
    <w:rsid w:val="00901159"/>
    <w:rsid w:val="00AA4DF5"/>
    <w:rsid w:val="00BE524D"/>
    <w:rsid w:val="00C540E9"/>
    <w:rsid w:val="00C60595"/>
    <w:rsid w:val="00C84929"/>
    <w:rsid w:val="00CA251F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11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11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2018-02-16T10:22:00Z</dcterms:created>
  <dcterms:modified xsi:type="dcterms:W3CDTF">2018-02-16T10:22:00Z</dcterms:modified>
</cp:coreProperties>
</file>