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31" w:rsidRPr="00366631" w:rsidRDefault="00366631" w:rsidP="0036663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66631">
        <w:rPr>
          <w:rFonts w:ascii="Verdana" w:hAnsi="Verdana" w:cs="Arial"/>
          <w:b/>
          <w:sz w:val="20"/>
          <w:szCs w:val="20"/>
        </w:rPr>
        <w:t>DELIBERAÇÃO CEE/MS N.º 11.350</w:t>
      </w:r>
      <w:r w:rsidRPr="00366631">
        <w:rPr>
          <w:rFonts w:ascii="Verdana" w:hAnsi="Verdana" w:cs="Arial"/>
          <w:sz w:val="20"/>
          <w:szCs w:val="20"/>
        </w:rPr>
        <w:t xml:space="preserve">, DE 8 DE MAIO DE 2018 - aprovado o Projeto Pedagógico do Curso e autorizado o funcionamento do Curso de Educação de Jovens e Adultos, na etapa do ensino médio, no </w:t>
      </w:r>
      <w:r w:rsidRPr="00366631">
        <w:rPr>
          <w:rFonts w:ascii="Verdana" w:hAnsi="Verdana" w:cs="Arial"/>
          <w:b/>
          <w:sz w:val="20"/>
          <w:szCs w:val="20"/>
        </w:rPr>
        <w:t>Colégio Rui Barbosa</w:t>
      </w:r>
      <w:r w:rsidRPr="00366631">
        <w:rPr>
          <w:rFonts w:ascii="Verdana" w:hAnsi="Verdana" w:cs="Arial"/>
          <w:sz w:val="20"/>
          <w:szCs w:val="20"/>
        </w:rPr>
        <w:t xml:space="preserve">, localizado no município de Campo Grande, </w:t>
      </w:r>
      <w:r w:rsidRPr="00366631">
        <w:rPr>
          <w:rFonts w:ascii="Verdana" w:hAnsi="Verdana" w:cs="Arial"/>
          <w:iCs/>
          <w:sz w:val="20"/>
          <w:szCs w:val="20"/>
        </w:rPr>
        <w:t>MS</w:t>
      </w:r>
      <w:r w:rsidRPr="00366631">
        <w:rPr>
          <w:rFonts w:ascii="Verdana" w:hAnsi="Verdana" w:cs="Arial"/>
          <w:sz w:val="20"/>
          <w:szCs w:val="20"/>
        </w:rPr>
        <w:t xml:space="preserve">, pelo prazo de cinco anos. </w:t>
      </w:r>
      <w:r w:rsidRPr="001228DA">
        <w:rPr>
          <w:rFonts w:ascii="Verdana" w:hAnsi="Verdana" w:cs="Arial"/>
          <w:sz w:val="20"/>
          <w:szCs w:val="20"/>
        </w:rPr>
        <w:t>Publicada no Diário Oficial do Estado nº 9.6</w:t>
      </w:r>
      <w:r>
        <w:rPr>
          <w:rFonts w:ascii="Verdana" w:hAnsi="Verdana" w:cs="Arial"/>
          <w:sz w:val="20"/>
          <w:szCs w:val="20"/>
        </w:rPr>
        <w:t>59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21/05</w:t>
      </w:r>
      <w:r w:rsidRPr="001228DA">
        <w:rPr>
          <w:rFonts w:ascii="Verdana" w:hAnsi="Verdana" w:cs="Arial"/>
          <w:sz w:val="20"/>
          <w:szCs w:val="20"/>
        </w:rPr>
        <w:t xml:space="preserve">/2018, pág. </w:t>
      </w:r>
      <w:r>
        <w:rPr>
          <w:rFonts w:ascii="Verdana" w:hAnsi="Verdana" w:cs="Arial"/>
          <w:sz w:val="20"/>
          <w:szCs w:val="20"/>
        </w:rPr>
        <w:t>3</w:t>
      </w:r>
      <w:r w:rsidR="009115EC">
        <w:rPr>
          <w:rFonts w:ascii="Verdana" w:hAnsi="Verdana" w:cs="Arial"/>
          <w:sz w:val="20"/>
          <w:szCs w:val="20"/>
        </w:rPr>
        <w:t>4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2F6FB0" w:rsidRDefault="002F6FB0" w:rsidP="002F6FB0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b/>
          <w:color w:val="2B2B2B"/>
          <w:sz w:val="20"/>
          <w:szCs w:val="20"/>
        </w:rPr>
      </w:pPr>
      <w:r w:rsidRPr="002F6FB0">
        <w:rPr>
          <w:rFonts w:ascii="Verdana" w:hAnsi="Verdana" w:cs="Arial"/>
          <w:b/>
          <w:color w:val="2B2B2B"/>
          <w:sz w:val="20"/>
          <w:szCs w:val="20"/>
        </w:rPr>
        <w:t>DELIBERAÇÃO CEE/MS N.º 11.026</w:t>
      </w:r>
      <w:r w:rsidRPr="002F6FB0">
        <w:rPr>
          <w:rFonts w:ascii="Verdana" w:hAnsi="Verdana" w:cs="Arial"/>
          <w:color w:val="2B2B2B"/>
          <w:sz w:val="20"/>
          <w:szCs w:val="20"/>
        </w:rPr>
        <w:t xml:space="preserve">, DE 5 DE ABRIL DE 2017 - credencia o </w:t>
      </w:r>
      <w:r w:rsidRPr="002F6FB0">
        <w:rPr>
          <w:rFonts w:ascii="Verdana" w:hAnsi="Verdana" w:cs="Arial"/>
          <w:b/>
          <w:color w:val="2B2B2B"/>
          <w:sz w:val="20"/>
          <w:szCs w:val="20"/>
        </w:rPr>
        <w:t>Colégio Rui Barbosa - Unidade Aero Rancho</w:t>
      </w:r>
      <w:r w:rsidRPr="002F6FB0">
        <w:rPr>
          <w:rFonts w:ascii="Verdana" w:hAnsi="Verdana" w:cs="Arial"/>
          <w:color w:val="2B2B2B"/>
          <w:sz w:val="20"/>
          <w:szCs w:val="20"/>
        </w:rPr>
        <w:t xml:space="preserve">, localizado no município de Campo Grande, MS, para oferecer a educação básica, aprova o Projeto Pedagógico do Curso e autoriza o funcionamento do Curso de Educação de Jovens e Adultos, na etapa do ensino médio, na referida instituição, pelo prazo de quatro anos. </w:t>
      </w:r>
      <w:r w:rsidRPr="008859D4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9.397</w:t>
      </w:r>
      <w:r w:rsidRPr="008859D4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27/04/2017, pág. 7</w:t>
      </w:r>
      <w:r w:rsidRPr="008859D4">
        <w:rPr>
          <w:rFonts w:ascii="Verdana" w:hAnsi="Verdana" w:cs="Arial"/>
          <w:color w:val="2B2B2B"/>
          <w:sz w:val="20"/>
          <w:szCs w:val="20"/>
        </w:rPr>
        <w:t>.</w:t>
      </w:r>
    </w:p>
    <w:p w:rsidR="006206C2" w:rsidRPr="006206C2" w:rsidRDefault="006206C2" w:rsidP="006206C2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206C2">
        <w:rPr>
          <w:rFonts w:ascii="Verdana" w:hAnsi="Verdana" w:cs="Arial"/>
          <w:b/>
          <w:color w:val="2B2B2B"/>
          <w:sz w:val="20"/>
          <w:szCs w:val="20"/>
        </w:rPr>
        <w:t>DELIBERAÇÃO CEE/MS N.º 11.025</w:t>
      </w:r>
      <w:r w:rsidRPr="006206C2">
        <w:rPr>
          <w:rFonts w:ascii="Verdana" w:hAnsi="Verdana" w:cs="Arial"/>
          <w:color w:val="2B2B2B"/>
          <w:sz w:val="20"/>
          <w:szCs w:val="20"/>
        </w:rPr>
        <w:t xml:space="preserve">, DE 5 DE ABRIL DE 2017 - credencia o </w:t>
      </w:r>
      <w:r w:rsidRPr="006206C2">
        <w:rPr>
          <w:rFonts w:ascii="Verdana" w:hAnsi="Verdana" w:cs="Arial"/>
          <w:b/>
          <w:color w:val="2B2B2B"/>
          <w:sz w:val="20"/>
          <w:szCs w:val="20"/>
        </w:rPr>
        <w:t>Colégio Rui Barbosa</w:t>
      </w:r>
      <w:r w:rsidRPr="006206C2">
        <w:rPr>
          <w:rFonts w:ascii="Verdana" w:hAnsi="Verdana" w:cs="Arial"/>
          <w:color w:val="2B2B2B"/>
          <w:sz w:val="20"/>
          <w:szCs w:val="20"/>
        </w:rPr>
        <w:t xml:space="preserve">, localizado no município de Campo Grande, MS, para oferecer cursos na modalidade educação a distância, aprova o Projeto Pedagógico do Curso e autoriza o funcionamento do Curso de Educação de Jovens e Adultos, na etapa do ensino médio, na modalidade educação a distância, na referida instituição de ensino, pelo prazo de quatro anos. Publicada no Diário Oficial do Estado nº 9.397, de 27/04/2017, pág. </w:t>
      </w:r>
      <w:r w:rsidR="002F6FB0">
        <w:rPr>
          <w:rFonts w:ascii="Verdana" w:hAnsi="Verdana" w:cs="Arial"/>
          <w:color w:val="2B2B2B"/>
          <w:sz w:val="20"/>
          <w:szCs w:val="20"/>
        </w:rPr>
        <w:t>7</w:t>
      </w:r>
      <w:r w:rsidRPr="006206C2">
        <w:rPr>
          <w:rFonts w:ascii="Verdana" w:hAnsi="Verdana" w:cs="Arial"/>
          <w:color w:val="2B2B2B"/>
          <w:sz w:val="20"/>
          <w:szCs w:val="20"/>
        </w:rPr>
        <w:t>.</w:t>
      </w:r>
    </w:p>
    <w:p w:rsidR="00B83517" w:rsidRDefault="00B83517" w:rsidP="006206C2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10.848,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12 DE SETEMBRO DE 2016 – reduz em um (1) ano o prazo concedido pela Deliberação CEE/MS n.º 10.678, de 11 de agosto de 2015, publicado no Diário Oficial n.º 8.992, de 27 de agosto de 2015, de autorização de funcionamento do Curso de Educação de Jovens e Adultos, na etapa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Rui Barbosa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MS. Publicada no Diário Oficial do Estado nº 9.262, de 04/10/2016, pág. 5.</w:t>
      </w:r>
    </w:p>
    <w:p w:rsidR="007C5AC9" w:rsidRPr="006A6151" w:rsidRDefault="007C5AC9" w:rsidP="007C5AC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10.678,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11 DE AGOSTO DE 2015 -</w:t>
      </w:r>
      <w:r w:rsidR="00F2680C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aprova o Projeto Pedagógico do Curso e autoriza o funcionamento do Curso de Educação de Jovens e Adultos, na etapa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Rui Barbosa,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no município de Campo Grande, MS, pelo prazo de quatro anos. Publicada no Diário Oficial do Estado nº 8.992, de 27/08/2015, pág. 4.</w:t>
      </w:r>
    </w:p>
    <w:p w:rsidR="007C5AC9" w:rsidRPr="006A6151" w:rsidRDefault="007C5AC9" w:rsidP="007C5AC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9689,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13 DE DEZEMBRO DE 2011 – aprova o Projeto Pedagógico do Curso e autoriza o funcionamento do Curso de Educação de Jovens e Adultos, na etapa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Rui Barbosa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em Campo Grande, MS, pelo prazo de quatro anos. Publicada no Diário Oficial do Estado nº 8099, de 29/12/2011, pág. 19.</w:t>
      </w:r>
    </w:p>
    <w:p w:rsidR="007C5AC9" w:rsidRPr="006A6151" w:rsidRDefault="007C5AC9" w:rsidP="007C5AC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9152,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29 de outubro de 2009 – 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Rui Barbosa – Novo Milênio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Avenida Calógeras, nº 1.623, Centro, Campo Grande/MS, para oferecer a educação básica e aprova o Projeto e autoriza o funcionamento do Curso de Educação de Jovens e Adultos, na etapa do ensino médio, no referido Colégio, pelo prazo de cinco anos. Publicada no Diário Oficial do Estado nº 7.592, de 27/11/2009, pág. 6.</w:t>
      </w:r>
    </w:p>
    <w:p w:rsidR="007C5AC9" w:rsidRPr="006A6151" w:rsidRDefault="007C5AC9" w:rsidP="007C5AC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8660,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12 de março de 2008 – ratifica os atos de Credenciamento e de Autorização de Funcionamento do Curso de Educação de Jovens e Adultos, na etapa do Ensino Médio, do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Rui Barbosa – Novo Milênio,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por mudança de denominação e de mantenedora, concedidos pela Deliberação CEE/MS nº 7941, de 20 de dezembro de 2005. Publicada no Diário Oficial do Estado nº 7.185, de 02/04/2008, pág. 6.</w:t>
      </w:r>
    </w:p>
    <w:p w:rsidR="007C5AC9" w:rsidRPr="006A6151" w:rsidRDefault="007C5AC9" w:rsidP="00B8351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7C5AC9" w:rsidRPr="006A6151" w:rsidSect="005925DD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3517"/>
    <w:rsid w:val="000446D2"/>
    <w:rsid w:val="00135BCE"/>
    <w:rsid w:val="001937BF"/>
    <w:rsid w:val="002F6FB0"/>
    <w:rsid w:val="00366631"/>
    <w:rsid w:val="005642A4"/>
    <w:rsid w:val="005925DD"/>
    <w:rsid w:val="005A1D08"/>
    <w:rsid w:val="006009A3"/>
    <w:rsid w:val="006206C2"/>
    <w:rsid w:val="0067335D"/>
    <w:rsid w:val="00752515"/>
    <w:rsid w:val="007C5AC9"/>
    <w:rsid w:val="009115EC"/>
    <w:rsid w:val="00A81D90"/>
    <w:rsid w:val="00B83517"/>
    <w:rsid w:val="00C540E9"/>
    <w:rsid w:val="00C60595"/>
    <w:rsid w:val="00C84929"/>
    <w:rsid w:val="00D23FFD"/>
    <w:rsid w:val="00EB343A"/>
    <w:rsid w:val="00ED7011"/>
    <w:rsid w:val="00EE77D2"/>
    <w:rsid w:val="00F1364E"/>
    <w:rsid w:val="00F2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3517"/>
    <w:rPr>
      <w:b/>
      <w:bCs/>
    </w:rPr>
  </w:style>
  <w:style w:type="character" w:customStyle="1" w:styleId="apple-converted-space">
    <w:name w:val="apple-converted-space"/>
    <w:basedOn w:val="Fontepargpadro"/>
    <w:rsid w:val="00B83517"/>
  </w:style>
  <w:style w:type="paragraph" w:styleId="Corpodetexto">
    <w:name w:val="Body Text"/>
    <w:basedOn w:val="Normal"/>
    <w:link w:val="CorpodetextoChar"/>
    <w:rsid w:val="00620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206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qFormat/>
    <w:rsid w:val="003666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9</cp:revision>
  <dcterms:created xsi:type="dcterms:W3CDTF">2017-01-27T17:24:00Z</dcterms:created>
  <dcterms:modified xsi:type="dcterms:W3CDTF">2018-05-21T13:49:00Z</dcterms:modified>
</cp:coreProperties>
</file>