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D7" w:rsidRPr="00BA5DD7" w:rsidRDefault="00BA5DD7" w:rsidP="00BA5DD7">
      <w:pPr>
        <w:jc w:val="both"/>
        <w:rPr>
          <w:rFonts w:ascii="Verdana" w:hAnsi="Verdana"/>
        </w:rPr>
      </w:pPr>
      <w:r w:rsidRPr="00BA5DD7">
        <w:rPr>
          <w:rFonts w:ascii="Verdana" w:hAnsi="Verdana"/>
          <w:b/>
        </w:rPr>
        <w:t>DELIBERAÇÃO CEE/MS N.° 11.394,</w:t>
      </w:r>
      <w:r w:rsidRPr="00BA5DD7">
        <w:rPr>
          <w:rFonts w:ascii="Verdana" w:hAnsi="Verdana"/>
        </w:rPr>
        <w:t xml:space="preserve"> DE 25 DE JUNHO DE 2018 </w:t>
      </w:r>
      <w:r w:rsidR="00E06025" w:rsidRPr="00BA5DD7">
        <w:rPr>
          <w:rFonts w:ascii="Verdana" w:hAnsi="Verdana" w:cs="Arial"/>
        </w:rPr>
        <w:t xml:space="preserve">– </w:t>
      </w:r>
      <w:r w:rsidRPr="00BA5DD7">
        <w:rPr>
          <w:rFonts w:ascii="Verdana" w:hAnsi="Verdana"/>
        </w:rPr>
        <w:t xml:space="preserve">credencia a </w:t>
      </w:r>
      <w:r w:rsidRPr="00BA5DD7">
        <w:rPr>
          <w:rFonts w:ascii="Verdana" w:hAnsi="Verdana"/>
          <w:b/>
        </w:rPr>
        <w:t>“Escola de Saúde Pública Dr. Jorge David Nasser”,</w:t>
      </w:r>
      <w:r w:rsidRPr="00BA5DD7">
        <w:rPr>
          <w:rFonts w:ascii="Verdana" w:hAnsi="Verdana"/>
        </w:rPr>
        <w:t xml:space="preserve"> localizada na Avenida Senador </w:t>
      </w:r>
      <w:proofErr w:type="spellStart"/>
      <w:r w:rsidRPr="00BA5DD7">
        <w:rPr>
          <w:rFonts w:ascii="Verdana" w:hAnsi="Verdana"/>
        </w:rPr>
        <w:t>Filinto</w:t>
      </w:r>
      <w:proofErr w:type="spellEnd"/>
      <w:r w:rsidRPr="00BA5DD7">
        <w:rPr>
          <w:rFonts w:ascii="Verdana" w:hAnsi="Verdana"/>
        </w:rPr>
        <w:t xml:space="preserve"> Muller, n.º 1.480, Vila Ipiranga, município de Campo Grande, MS, para oferecer Cursos de Pós-Graduação </w:t>
      </w:r>
      <w:r w:rsidRPr="00BA5DD7">
        <w:rPr>
          <w:rFonts w:ascii="Verdana" w:hAnsi="Verdana"/>
          <w:i/>
        </w:rPr>
        <w:t xml:space="preserve">Lato </w:t>
      </w:r>
      <w:proofErr w:type="spellStart"/>
      <w:r w:rsidRPr="00BA5DD7">
        <w:rPr>
          <w:rFonts w:ascii="Verdana" w:hAnsi="Verdana"/>
          <w:i/>
        </w:rPr>
        <w:t>Sensu</w:t>
      </w:r>
      <w:proofErr w:type="spellEnd"/>
      <w:r w:rsidRPr="00BA5DD7">
        <w:rPr>
          <w:rFonts w:ascii="Verdana" w:hAnsi="Verdana"/>
          <w:i/>
        </w:rPr>
        <w:t xml:space="preserve">, </w:t>
      </w:r>
      <w:r w:rsidRPr="00BA5DD7">
        <w:rPr>
          <w:rFonts w:ascii="Verdana" w:hAnsi="Verdana"/>
        </w:rPr>
        <w:t>em nível de especialização, pelo prazo de três anos. Publicada no Diário Oficial do Estado nº 9.684, de 27/06/2018, pág. 6.</w:t>
      </w:r>
    </w:p>
    <w:p w:rsidR="0045287C" w:rsidRPr="00BA5DD7" w:rsidRDefault="0045287C" w:rsidP="00BA5DD7">
      <w:pPr>
        <w:ind w:firstLine="1134"/>
        <w:jc w:val="both"/>
        <w:rPr>
          <w:rFonts w:ascii="Verdana" w:hAnsi="Verdana" w:cs="Arial"/>
        </w:rPr>
      </w:pPr>
    </w:p>
    <w:p w:rsidR="0045287C" w:rsidRPr="00BA5DD7" w:rsidRDefault="0045287C" w:rsidP="00BA5DD7">
      <w:pPr>
        <w:ind w:firstLine="1134"/>
        <w:jc w:val="both"/>
        <w:rPr>
          <w:rFonts w:ascii="Verdana" w:hAnsi="Verdana" w:cs="Arial"/>
        </w:rPr>
      </w:pPr>
    </w:p>
    <w:p w:rsidR="00F649A0" w:rsidRPr="00BA5DD7" w:rsidRDefault="00BA5DD7" w:rsidP="00BA5DD7">
      <w:pPr>
        <w:spacing w:after="120"/>
        <w:jc w:val="both"/>
        <w:rPr>
          <w:rFonts w:ascii="Verdana" w:hAnsi="Verdana" w:cs="Arial"/>
        </w:rPr>
      </w:pPr>
    </w:p>
    <w:sectPr w:rsidR="00F649A0" w:rsidRPr="00BA5DD7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1F60"/>
    <w:rsid w:val="000446D2"/>
    <w:rsid w:val="001228DA"/>
    <w:rsid w:val="00135BCE"/>
    <w:rsid w:val="001937BF"/>
    <w:rsid w:val="001D4453"/>
    <w:rsid w:val="0045287C"/>
    <w:rsid w:val="00490988"/>
    <w:rsid w:val="004B4EF1"/>
    <w:rsid w:val="005B68BA"/>
    <w:rsid w:val="005C4B84"/>
    <w:rsid w:val="005E0E8A"/>
    <w:rsid w:val="005E1ED7"/>
    <w:rsid w:val="006009A3"/>
    <w:rsid w:val="006259C7"/>
    <w:rsid w:val="0067335D"/>
    <w:rsid w:val="006D2F77"/>
    <w:rsid w:val="006F6945"/>
    <w:rsid w:val="00752515"/>
    <w:rsid w:val="00830C9A"/>
    <w:rsid w:val="009C1F60"/>
    <w:rsid w:val="00AD4529"/>
    <w:rsid w:val="00BA5DD7"/>
    <w:rsid w:val="00C425DC"/>
    <w:rsid w:val="00C540E9"/>
    <w:rsid w:val="00C60595"/>
    <w:rsid w:val="00C84929"/>
    <w:rsid w:val="00D23FFD"/>
    <w:rsid w:val="00E06025"/>
    <w:rsid w:val="00EB343A"/>
    <w:rsid w:val="00EC79DE"/>
    <w:rsid w:val="00ED6D6A"/>
    <w:rsid w:val="00ED7011"/>
    <w:rsid w:val="00EE77D2"/>
    <w:rsid w:val="00EF65AF"/>
    <w:rsid w:val="00F1364E"/>
    <w:rsid w:val="00F140BF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F6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9C1F60"/>
    <w:rPr>
      <w:b/>
      <w:bCs/>
    </w:rPr>
  </w:style>
  <w:style w:type="character" w:customStyle="1" w:styleId="apple-converted-space">
    <w:name w:val="apple-converted-space"/>
    <w:basedOn w:val="Fontepargpadro"/>
    <w:rsid w:val="009C1F60"/>
  </w:style>
  <w:style w:type="paragraph" w:styleId="Recuodecorpodetexto">
    <w:name w:val="Body Text Indent"/>
    <w:basedOn w:val="Normal"/>
    <w:link w:val="RecuodecorpodetextoChar"/>
    <w:rsid w:val="00EF65AF"/>
    <w:pPr>
      <w:ind w:firstLine="1418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F65A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336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2018-06-29T14:18:00Z</dcterms:created>
  <dcterms:modified xsi:type="dcterms:W3CDTF">2018-06-29T14:19:00Z</dcterms:modified>
</cp:coreProperties>
</file>