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E" w:rsidRPr="00662B8E" w:rsidRDefault="00662B8E" w:rsidP="00662B8E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662B8E">
        <w:rPr>
          <w:rFonts w:ascii="Verdana" w:hAnsi="Verdana" w:cs="Arial"/>
          <w:b/>
          <w:color w:val="2B2B2B"/>
          <w:sz w:val="20"/>
          <w:szCs w:val="20"/>
        </w:rPr>
        <w:t>DELIBERAÇÃO CEE/MS N.° 11.408,</w:t>
      </w:r>
      <w:r w:rsidRPr="00662B8E">
        <w:rPr>
          <w:rFonts w:ascii="Verdana" w:hAnsi="Verdana" w:cs="Arial"/>
          <w:color w:val="2B2B2B"/>
          <w:sz w:val="20"/>
          <w:szCs w:val="20"/>
        </w:rPr>
        <w:t xml:space="preserve"> DE 4 DE JULHO DE 2018 - autoriza o funcionamento do ensino fundamental, no </w:t>
      </w:r>
      <w:r w:rsidRPr="00662B8E">
        <w:rPr>
          <w:rFonts w:ascii="Verdana" w:hAnsi="Verdana" w:cs="Arial"/>
          <w:b/>
          <w:color w:val="2B2B2B"/>
          <w:sz w:val="20"/>
          <w:szCs w:val="20"/>
        </w:rPr>
        <w:t>Colégio Harmonia</w:t>
      </w:r>
      <w:r w:rsidRPr="00662B8E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pelo prazo de cinco anos, a partir de 2019.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/2008, pág. </w:t>
      </w:r>
      <w:r w:rsidR="003174D3">
        <w:rPr>
          <w:rFonts w:ascii="Verdana" w:hAnsi="Verdana" w:cs="Arial"/>
          <w:color w:val="2B2B2B"/>
          <w:sz w:val="20"/>
          <w:szCs w:val="20"/>
        </w:rPr>
        <w:t>5</w:t>
      </w:r>
      <w:r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A8340D" w:rsidRDefault="00A8340D" w:rsidP="00A8340D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A8340D">
        <w:rPr>
          <w:rFonts w:ascii="Verdana" w:hAnsi="Verdana" w:cs="Arial"/>
          <w:b/>
          <w:color w:val="2B2B2B"/>
          <w:sz w:val="20"/>
          <w:szCs w:val="20"/>
        </w:rPr>
        <w:t>DELIBERAÇÃO CEE/MS N.º 11.191</w:t>
      </w:r>
      <w:r w:rsidRPr="00A8340D">
        <w:rPr>
          <w:rFonts w:ascii="Verdana" w:hAnsi="Verdana" w:cs="Arial"/>
          <w:color w:val="2B2B2B"/>
          <w:sz w:val="20"/>
          <w:szCs w:val="20"/>
        </w:rPr>
        <w:t xml:space="preserve">, DE 6 DE DEZEMBRO DE 2017 - autoriza o funcionamento do ensino médio, no </w:t>
      </w:r>
      <w:r w:rsidRPr="00A8340D">
        <w:rPr>
          <w:rFonts w:ascii="Verdana" w:hAnsi="Verdana" w:cs="Arial"/>
          <w:b/>
          <w:color w:val="2B2B2B"/>
          <w:sz w:val="20"/>
          <w:szCs w:val="20"/>
        </w:rPr>
        <w:t>Colégio Harmonia</w:t>
      </w:r>
      <w:r w:rsidRPr="00A8340D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04/12/2017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9B212A">
        <w:rPr>
          <w:rFonts w:ascii="Verdana" w:hAnsi="Verdana" w:cs="Arial"/>
          <w:color w:val="2B2B2B"/>
          <w:sz w:val="20"/>
          <w:szCs w:val="20"/>
        </w:rPr>
        <w:t>8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04337F" w:rsidRDefault="0004337F" w:rsidP="000433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10.325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9 DE ABRIL DE 2014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Harmonia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2014. Publicada no Diário Oficial do Estado nº 8.665, de 29/04/2014, pág. 26.</w:t>
      </w:r>
    </w:p>
    <w:p w:rsidR="00CF210D" w:rsidRPr="006A6151" w:rsidRDefault="00CF210D" w:rsidP="00CF210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9852,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6 DE NOVEMBRO DE 2012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Harmonia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8322, de 28/11/2012, pág. 6.</w:t>
      </w:r>
    </w:p>
    <w:p w:rsidR="00CF210D" w:rsidRPr="006A6151" w:rsidRDefault="00CF210D" w:rsidP="00CF210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8924,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dezembro de 2008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Harmonia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7.369, de 29/12/2008, pág. 5.</w:t>
      </w:r>
    </w:p>
    <w:p w:rsidR="00090F4E" w:rsidRDefault="00090F4E" w:rsidP="000433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90F4E" w:rsidRDefault="00090F4E" w:rsidP="000433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90F4E" w:rsidRPr="006A6151" w:rsidRDefault="00090F4E" w:rsidP="000433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3174D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37F"/>
    <w:rsid w:val="0004337F"/>
    <w:rsid w:val="000446D2"/>
    <w:rsid w:val="00090F4E"/>
    <w:rsid w:val="000B207E"/>
    <w:rsid w:val="00135BCE"/>
    <w:rsid w:val="001937BF"/>
    <w:rsid w:val="003174D3"/>
    <w:rsid w:val="005F2750"/>
    <w:rsid w:val="006009A3"/>
    <w:rsid w:val="00662B8E"/>
    <w:rsid w:val="0067335D"/>
    <w:rsid w:val="00752515"/>
    <w:rsid w:val="009B212A"/>
    <w:rsid w:val="00A8340D"/>
    <w:rsid w:val="00C540E9"/>
    <w:rsid w:val="00C60595"/>
    <w:rsid w:val="00C84929"/>
    <w:rsid w:val="00CF210D"/>
    <w:rsid w:val="00D23FFD"/>
    <w:rsid w:val="00EB343A"/>
    <w:rsid w:val="00ED7011"/>
    <w:rsid w:val="00EE77D2"/>
    <w:rsid w:val="00F1364E"/>
    <w:rsid w:val="00F8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337F"/>
    <w:rPr>
      <w:b/>
      <w:bCs/>
    </w:rPr>
  </w:style>
  <w:style w:type="character" w:customStyle="1" w:styleId="apple-converted-space">
    <w:name w:val="apple-converted-space"/>
    <w:basedOn w:val="Fontepargpadro"/>
    <w:rsid w:val="0004337F"/>
  </w:style>
  <w:style w:type="paragraph" w:styleId="Corpodetexto">
    <w:name w:val="Body Text"/>
    <w:basedOn w:val="Normal"/>
    <w:link w:val="CorpodetextoChar"/>
    <w:rsid w:val="00A83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34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2017-01-30T12:17:00Z</dcterms:created>
  <dcterms:modified xsi:type="dcterms:W3CDTF">2018-07-13T15:33:00Z</dcterms:modified>
</cp:coreProperties>
</file>