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2B" w:rsidRPr="00F316F4" w:rsidRDefault="00260D2B" w:rsidP="00260D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9355</w:t>
      </w:r>
      <w:r w:rsidRPr="00F316F4">
        <w:rPr>
          <w:rFonts w:ascii="Verdana" w:hAnsi="Verdana" w:cs="Arial"/>
          <w:color w:val="2B2B2B"/>
          <w:sz w:val="20"/>
          <w:szCs w:val="20"/>
        </w:rPr>
        <w:t>, DE 17 DE AGOSTO DE 2010 – desativa o funcionamento do ensino médio,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DE EDUCAÇÃO BÁSICA E EDUCAÇÃO PROFISSIONAL </w:t>
      </w:r>
      <w:proofErr w:type="spellStart"/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GUIOMAR CORRÊA AUGUSTO DA SILVA</w:t>
      </w:r>
      <w:r w:rsidRPr="00F316F4">
        <w:rPr>
          <w:rFonts w:ascii="Verdana" w:hAnsi="Verdana" w:cs="Arial"/>
          <w:color w:val="2B2B2B"/>
          <w:sz w:val="20"/>
          <w:szCs w:val="20"/>
        </w:rPr>
        <w:t>, de Nova Andradina/MS, a partir de 2010 e descredencia a referida instituição de ensino para oferecimento da educação básica. Publicada no Diário Oficial do Estado nº 7.786, de 13/09/2010, pág. 19.</w:t>
      </w:r>
    </w:p>
    <w:p w:rsidR="00260D2B" w:rsidRPr="00F316F4" w:rsidRDefault="00260D2B" w:rsidP="00260D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9008</w:t>
      </w:r>
      <w:r w:rsidRPr="00F316F4">
        <w:rPr>
          <w:rFonts w:ascii="Verdana" w:hAnsi="Verdana" w:cs="Arial"/>
          <w:color w:val="2B2B2B"/>
          <w:sz w:val="20"/>
          <w:szCs w:val="20"/>
        </w:rPr>
        <w:t>, de 07 de janeiro de 2009 – credencia 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DE EDUCAÇÃO BÁSICA E EDUCAÇÃO PROFISSIONAL </w:t>
      </w:r>
      <w:proofErr w:type="spellStart"/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GUIOMAR CORRÊA AUGUSTO DA SILVA,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Nova Andradina/MS, para oferecer a Educação Básica e autoriza o funcionamento do Ensino Médio, pelo prazo de quatro anos, a partir de 2009. Publicada no Diário Oficial do Estado nº 7.383, de 20/01/2009, pág. 7.</w:t>
      </w:r>
    </w:p>
    <w:p w:rsidR="00260D2B" w:rsidRDefault="00260D2B" w:rsidP="00260D2B"/>
    <w:p w:rsidR="00260D2B" w:rsidRDefault="00260D2B" w:rsidP="00260D2B"/>
    <w:p w:rsidR="00F649A0" w:rsidRDefault="00260D2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60D2B"/>
    <w:rsid w:val="000446D2"/>
    <w:rsid w:val="00135BCE"/>
    <w:rsid w:val="001937BF"/>
    <w:rsid w:val="00260D2B"/>
    <w:rsid w:val="005B68BA"/>
    <w:rsid w:val="006009A3"/>
    <w:rsid w:val="0067335D"/>
    <w:rsid w:val="00752515"/>
    <w:rsid w:val="00C540E9"/>
    <w:rsid w:val="00C60595"/>
    <w:rsid w:val="00C84929"/>
    <w:rsid w:val="00D23FFD"/>
    <w:rsid w:val="00E44527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0D2B"/>
    <w:rPr>
      <w:b/>
      <w:bCs/>
    </w:rPr>
  </w:style>
  <w:style w:type="character" w:customStyle="1" w:styleId="apple-converted-space">
    <w:name w:val="apple-converted-space"/>
    <w:basedOn w:val="Fontepargpadro"/>
    <w:rsid w:val="00260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2017-02-14T18:12:00Z</dcterms:created>
  <dcterms:modified xsi:type="dcterms:W3CDTF">2017-02-14T18:13:00Z</dcterms:modified>
</cp:coreProperties>
</file>