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41" w:rsidRDefault="006C057D" w:rsidP="00F97141">
      <w:pPr>
        <w:spacing w:before="120"/>
        <w:jc w:val="both"/>
        <w:textAlignment w:val="baseline"/>
        <w:rPr>
          <w:rFonts w:ascii="Verdana" w:hAnsi="Verdana" w:cs="Arial"/>
          <w:color w:val="2B2B2B"/>
        </w:rPr>
      </w:pPr>
      <w:r w:rsidRPr="006C057D">
        <w:rPr>
          <w:rFonts w:ascii="Verdana" w:hAnsi="Verdana" w:cs="Arial"/>
          <w:b/>
          <w:color w:val="2B2B2B"/>
        </w:rPr>
        <w:t xml:space="preserve">DELIBERAÇÃO CEE/MS N.° 11.487, DE </w:t>
      </w:r>
      <w:proofErr w:type="gramStart"/>
      <w:r w:rsidRPr="006C057D">
        <w:rPr>
          <w:rFonts w:ascii="Verdana" w:hAnsi="Verdana" w:cs="Arial"/>
          <w:b/>
          <w:color w:val="2B2B2B"/>
        </w:rPr>
        <w:t>5</w:t>
      </w:r>
      <w:proofErr w:type="gramEnd"/>
      <w:r w:rsidRPr="006C057D">
        <w:rPr>
          <w:rFonts w:ascii="Verdana" w:hAnsi="Verdana" w:cs="Arial"/>
          <w:b/>
          <w:color w:val="2B2B2B"/>
        </w:rPr>
        <w:t xml:space="preserve"> DE NOVEMBRO DE 2018</w:t>
      </w:r>
      <w:r w:rsidRPr="006C057D">
        <w:rPr>
          <w:rFonts w:ascii="Verdana" w:hAnsi="Verdana" w:cs="Arial"/>
          <w:color w:val="2B2B2B"/>
        </w:rPr>
        <w:t xml:space="preserve"> - reconhece o Curso Técnico em Informática – Eixo Tecnológico: Informação e Comunicação – Educação Profissional Técnica de Nível Médio, na </w:t>
      </w:r>
      <w:r w:rsidRPr="006C057D">
        <w:rPr>
          <w:rFonts w:ascii="Verdana" w:hAnsi="Verdana" w:cs="Arial"/>
          <w:b/>
          <w:color w:val="2B2B2B"/>
        </w:rPr>
        <w:t>Escola Estadual Salomé de Melo Rocha</w:t>
      </w:r>
      <w:r w:rsidRPr="006C057D">
        <w:rPr>
          <w:rFonts w:ascii="Verdana" w:hAnsi="Verdana" w:cs="Arial"/>
          <w:color w:val="2B2B2B"/>
        </w:rPr>
        <w:t>, localizada na Rua Floriano Peixoto, 639, Centro, município de Guia Lopes da Laguna, MS, pelo prazo de quatro anos</w:t>
      </w:r>
      <w:r w:rsidR="002B666A" w:rsidRPr="006C057D">
        <w:rPr>
          <w:rFonts w:ascii="Verdana" w:hAnsi="Verdana" w:cs="Arial"/>
          <w:color w:val="2B2B2B"/>
        </w:rPr>
        <w:t>.</w:t>
      </w:r>
      <w:r w:rsidR="00F97141" w:rsidRPr="00F97141">
        <w:rPr>
          <w:rFonts w:ascii="Verdana" w:hAnsi="Verdana" w:cs="Arial"/>
          <w:color w:val="2B2B2B"/>
        </w:rPr>
        <w:t xml:space="preserve"> </w:t>
      </w:r>
      <w:r w:rsidR="00F97141">
        <w:rPr>
          <w:rFonts w:ascii="Verdana" w:hAnsi="Verdana" w:cs="Arial"/>
          <w:color w:val="2B2B2B"/>
        </w:rPr>
        <w:t>Publicada no Diário Oficial do Estado n.º 9.7</w:t>
      </w:r>
      <w:r>
        <w:rPr>
          <w:rFonts w:ascii="Verdana" w:hAnsi="Verdana" w:cs="Arial"/>
          <w:color w:val="2B2B2B"/>
        </w:rPr>
        <w:t>82</w:t>
      </w:r>
      <w:r w:rsidR="00F97141">
        <w:rPr>
          <w:rFonts w:ascii="Verdana" w:hAnsi="Verdana" w:cs="Arial"/>
          <w:color w:val="2B2B2B"/>
        </w:rPr>
        <w:t xml:space="preserve">, de </w:t>
      </w:r>
      <w:r>
        <w:rPr>
          <w:rFonts w:ascii="Verdana" w:hAnsi="Verdana" w:cs="Arial"/>
          <w:color w:val="2B2B2B"/>
        </w:rPr>
        <w:t>19/12</w:t>
      </w:r>
      <w:r w:rsidR="00F97141">
        <w:rPr>
          <w:rFonts w:ascii="Verdana" w:hAnsi="Verdana" w:cs="Arial"/>
          <w:color w:val="2B2B2B"/>
        </w:rPr>
        <w:t xml:space="preserve">/2018, pág. </w:t>
      </w:r>
      <w:r>
        <w:rPr>
          <w:rFonts w:ascii="Verdana" w:hAnsi="Verdana" w:cs="Arial"/>
          <w:color w:val="2B2B2B"/>
        </w:rPr>
        <w:t>7</w:t>
      </w:r>
      <w:r w:rsidR="00F97141">
        <w:rPr>
          <w:rFonts w:ascii="Verdana" w:hAnsi="Verdana" w:cs="Arial"/>
          <w:color w:val="2B2B2B"/>
        </w:rPr>
        <w:t>.</w:t>
      </w:r>
    </w:p>
    <w:p w:rsidR="008A1A54" w:rsidRDefault="008A1A54" w:rsidP="008A1A54">
      <w:pPr>
        <w:spacing w:before="120"/>
        <w:jc w:val="both"/>
        <w:textAlignment w:val="baseline"/>
        <w:rPr>
          <w:rFonts w:ascii="Verdana" w:hAnsi="Verdana" w:cs="Arial"/>
          <w:color w:val="2B2B2B"/>
        </w:rPr>
      </w:pPr>
      <w:r w:rsidRPr="008A1A54">
        <w:rPr>
          <w:rFonts w:ascii="Verdana" w:hAnsi="Verdana" w:cs="Arial"/>
          <w:b/>
          <w:color w:val="2B2B2B"/>
        </w:rPr>
        <w:t xml:space="preserve">DELIBERAÇÃO CEE/MS N.° 11.488, DE </w:t>
      </w:r>
      <w:proofErr w:type="gramStart"/>
      <w:r w:rsidRPr="008A1A54">
        <w:rPr>
          <w:rFonts w:ascii="Verdana" w:hAnsi="Verdana" w:cs="Arial"/>
          <w:b/>
          <w:color w:val="2B2B2B"/>
        </w:rPr>
        <w:t>5</w:t>
      </w:r>
      <w:proofErr w:type="gramEnd"/>
      <w:r w:rsidRPr="008A1A54">
        <w:rPr>
          <w:rFonts w:ascii="Verdana" w:hAnsi="Verdana" w:cs="Arial"/>
          <w:b/>
          <w:color w:val="2B2B2B"/>
        </w:rPr>
        <w:t xml:space="preserve"> DE NOVEMBRO DE 2018</w:t>
      </w:r>
      <w:r w:rsidRPr="008A1A54">
        <w:rPr>
          <w:rFonts w:ascii="Verdana" w:hAnsi="Verdana" w:cs="Arial"/>
          <w:color w:val="2B2B2B"/>
        </w:rPr>
        <w:t xml:space="preserve"> - reconhece o Curso Técnico em Informática para Internet – Eixo Tecnológico: Informação e Comunicação – Educação Profissional Técnica de Nível Médio, na </w:t>
      </w:r>
      <w:r w:rsidRPr="008A1A54">
        <w:rPr>
          <w:rFonts w:ascii="Verdana" w:hAnsi="Verdana" w:cs="Arial"/>
          <w:b/>
          <w:color w:val="2B2B2B"/>
        </w:rPr>
        <w:t>Escola Estadual Salomé de Melo Rocha,</w:t>
      </w:r>
      <w:r w:rsidRPr="008A1A54">
        <w:rPr>
          <w:rFonts w:ascii="Verdana" w:hAnsi="Verdana" w:cs="Arial"/>
          <w:color w:val="2B2B2B"/>
        </w:rPr>
        <w:t xml:space="preserve"> localizada na Rua Floriano Peixoto, 639, Centro, município de Guia Lopes da Laguna, MS, pelo prazo de quatro anos. </w:t>
      </w:r>
      <w:r>
        <w:rPr>
          <w:rFonts w:ascii="Verdana" w:hAnsi="Verdana" w:cs="Arial"/>
          <w:color w:val="2B2B2B"/>
        </w:rPr>
        <w:t>Publicada no Diário Oficial do Estado n.º 9.782, de 19/12/2018, pág. 7.</w:t>
      </w:r>
    </w:p>
    <w:p w:rsidR="0045287C" w:rsidRPr="002B666A" w:rsidRDefault="0045287C" w:rsidP="002B666A">
      <w:pPr>
        <w:jc w:val="both"/>
        <w:rPr>
          <w:rFonts w:ascii="Verdana" w:hAnsi="Verdana" w:cs="Arial"/>
        </w:rPr>
      </w:pPr>
    </w:p>
    <w:p w:rsidR="00F649A0" w:rsidRPr="0045287C" w:rsidRDefault="00D906F4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0B43"/>
    <w:rsid w:val="000446D2"/>
    <w:rsid w:val="000C7E01"/>
    <w:rsid w:val="001228DA"/>
    <w:rsid w:val="00135BCE"/>
    <w:rsid w:val="001937BF"/>
    <w:rsid w:val="001C51B4"/>
    <w:rsid w:val="001F41B6"/>
    <w:rsid w:val="00246128"/>
    <w:rsid w:val="00275AFB"/>
    <w:rsid w:val="002B666A"/>
    <w:rsid w:val="002B7B17"/>
    <w:rsid w:val="002D151F"/>
    <w:rsid w:val="003D3929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C057D"/>
    <w:rsid w:val="006C2EE5"/>
    <w:rsid w:val="006D2F77"/>
    <w:rsid w:val="006F6945"/>
    <w:rsid w:val="00752515"/>
    <w:rsid w:val="007D57EE"/>
    <w:rsid w:val="008A1A54"/>
    <w:rsid w:val="009C1F60"/>
    <w:rsid w:val="00AD4529"/>
    <w:rsid w:val="00C229AD"/>
    <w:rsid w:val="00C425DC"/>
    <w:rsid w:val="00C540E9"/>
    <w:rsid w:val="00C60595"/>
    <w:rsid w:val="00C84929"/>
    <w:rsid w:val="00CB6D34"/>
    <w:rsid w:val="00CC3E6B"/>
    <w:rsid w:val="00D23FFD"/>
    <w:rsid w:val="00D906F4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16184"/>
    <w:rsid w:val="00F97141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2018-11-19T13:52:00Z</dcterms:created>
  <dcterms:modified xsi:type="dcterms:W3CDTF">2018-11-19T13:54:00Z</dcterms:modified>
</cp:coreProperties>
</file>