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03" w:rsidRPr="002D4005" w:rsidRDefault="00920D11" w:rsidP="00920D11">
      <w:pPr>
        <w:jc w:val="both"/>
        <w:rPr>
          <w:sz w:val="22"/>
          <w:szCs w:val="22"/>
        </w:rPr>
      </w:pPr>
      <w:r w:rsidRPr="00920D11">
        <w:rPr>
          <w:rFonts w:ascii="Verdana" w:hAnsi="Verdana" w:cs="Arial"/>
          <w:b/>
          <w:color w:val="2B2B2B"/>
        </w:rPr>
        <w:t xml:space="preserve">DELIBERAÇÃO CEE/MS N.° 11.492, DE </w:t>
      </w:r>
      <w:proofErr w:type="gramStart"/>
      <w:r w:rsidRPr="00920D11">
        <w:rPr>
          <w:rFonts w:ascii="Verdana" w:hAnsi="Verdana" w:cs="Arial"/>
          <w:b/>
          <w:color w:val="2B2B2B"/>
        </w:rPr>
        <w:t>5</w:t>
      </w:r>
      <w:proofErr w:type="gramEnd"/>
      <w:r w:rsidRPr="00920D11">
        <w:rPr>
          <w:rFonts w:ascii="Verdana" w:hAnsi="Verdana" w:cs="Arial"/>
          <w:b/>
          <w:color w:val="2B2B2B"/>
        </w:rPr>
        <w:t xml:space="preserve"> DE NOVEMBRO DE 2018</w:t>
      </w:r>
      <w:r w:rsidRPr="00920D11">
        <w:rPr>
          <w:rFonts w:ascii="Verdana" w:hAnsi="Verdana" w:cs="Arial"/>
          <w:color w:val="2B2B2B"/>
        </w:rPr>
        <w:t xml:space="preserve"> - reconhece o Curso Técnico em Manutenção e Suporte em Informática – Eixo Tecnológico: Informação e Comunicação – Educação Profissional Técnica de Nível Médio, na </w:t>
      </w:r>
      <w:r w:rsidRPr="00920D11">
        <w:rPr>
          <w:rFonts w:ascii="Verdana" w:hAnsi="Verdana" w:cs="Arial"/>
          <w:b/>
          <w:color w:val="2B2B2B"/>
        </w:rPr>
        <w:t xml:space="preserve">Escola Estadual </w:t>
      </w:r>
      <w:proofErr w:type="spellStart"/>
      <w:r w:rsidRPr="00920D11">
        <w:rPr>
          <w:rFonts w:ascii="Verdana" w:hAnsi="Verdana" w:cs="Arial"/>
          <w:b/>
          <w:color w:val="2B2B2B"/>
        </w:rPr>
        <w:t>Wladislau</w:t>
      </w:r>
      <w:proofErr w:type="spellEnd"/>
      <w:r w:rsidRPr="00920D11">
        <w:rPr>
          <w:rFonts w:ascii="Verdana" w:hAnsi="Verdana" w:cs="Arial"/>
          <w:b/>
          <w:color w:val="2B2B2B"/>
        </w:rPr>
        <w:t xml:space="preserve"> Garcia Gomes</w:t>
      </w:r>
      <w:r w:rsidRPr="00920D11">
        <w:rPr>
          <w:rFonts w:ascii="Verdana" w:hAnsi="Verdana" w:cs="Arial"/>
          <w:color w:val="2B2B2B"/>
        </w:rPr>
        <w:t xml:space="preserve">, localizada à Rua Quatro de Julho, 1.000, Bairro Santa Lúcia, município de Paranaíba, MS, pelo prazo de dois anos. </w:t>
      </w:r>
      <w:r w:rsidR="003F0903">
        <w:rPr>
          <w:rFonts w:ascii="Verdana" w:hAnsi="Verdana" w:cs="Arial"/>
          <w:color w:val="2B2B2B"/>
        </w:rPr>
        <w:t xml:space="preserve">Publicada no Diário Oficial do Estado n.º 9.782, de 19/12/2018, pág. </w:t>
      </w:r>
      <w:r w:rsidR="007623EA">
        <w:rPr>
          <w:rFonts w:ascii="Verdana" w:hAnsi="Verdana" w:cs="Arial"/>
          <w:color w:val="2B2B2B"/>
        </w:rPr>
        <w:t>8</w:t>
      </w:r>
      <w:r w:rsidR="003F0903">
        <w:rPr>
          <w:rFonts w:ascii="Verdana" w:hAnsi="Verdana" w:cs="Arial"/>
          <w:color w:val="2B2B2B"/>
        </w:rPr>
        <w:t>.</w:t>
      </w:r>
    </w:p>
    <w:p w:rsidR="003F0903" w:rsidRDefault="003F0903" w:rsidP="00C33737">
      <w:pPr>
        <w:jc w:val="both"/>
        <w:rPr>
          <w:rFonts w:ascii="Verdana" w:hAnsi="Verdana" w:cs="Arial"/>
          <w:b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6E3B20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66ADB"/>
    <w:rsid w:val="000E156D"/>
    <w:rsid w:val="001228DA"/>
    <w:rsid w:val="00135BCE"/>
    <w:rsid w:val="001937BF"/>
    <w:rsid w:val="001C51B4"/>
    <w:rsid w:val="00246128"/>
    <w:rsid w:val="002514D7"/>
    <w:rsid w:val="002B7B17"/>
    <w:rsid w:val="00312E4E"/>
    <w:rsid w:val="00395595"/>
    <w:rsid w:val="003D3929"/>
    <w:rsid w:val="003F0903"/>
    <w:rsid w:val="0045287C"/>
    <w:rsid w:val="00490988"/>
    <w:rsid w:val="004B4EF1"/>
    <w:rsid w:val="00562329"/>
    <w:rsid w:val="005B68BA"/>
    <w:rsid w:val="005C4B84"/>
    <w:rsid w:val="005E0E8A"/>
    <w:rsid w:val="006009A3"/>
    <w:rsid w:val="006259C7"/>
    <w:rsid w:val="00661F5D"/>
    <w:rsid w:val="0067335D"/>
    <w:rsid w:val="006D0156"/>
    <w:rsid w:val="006D2F77"/>
    <w:rsid w:val="006E3B20"/>
    <w:rsid w:val="006F6945"/>
    <w:rsid w:val="00752515"/>
    <w:rsid w:val="007623EA"/>
    <w:rsid w:val="007C0BD8"/>
    <w:rsid w:val="008316D9"/>
    <w:rsid w:val="008D61E3"/>
    <w:rsid w:val="00911DAC"/>
    <w:rsid w:val="00920D11"/>
    <w:rsid w:val="009C1F60"/>
    <w:rsid w:val="00AD2972"/>
    <w:rsid w:val="00AD4529"/>
    <w:rsid w:val="00B06CC6"/>
    <w:rsid w:val="00C33737"/>
    <w:rsid w:val="00C425DC"/>
    <w:rsid w:val="00C540E9"/>
    <w:rsid w:val="00C60595"/>
    <w:rsid w:val="00C84929"/>
    <w:rsid w:val="00D23FFD"/>
    <w:rsid w:val="00D301CD"/>
    <w:rsid w:val="00D97150"/>
    <w:rsid w:val="00D97CEF"/>
    <w:rsid w:val="00EB343A"/>
    <w:rsid w:val="00EC79DE"/>
    <w:rsid w:val="00ED6D6A"/>
    <w:rsid w:val="00ED7011"/>
    <w:rsid w:val="00EE6A00"/>
    <w:rsid w:val="00EE77D2"/>
    <w:rsid w:val="00EF2588"/>
    <w:rsid w:val="00EF65AF"/>
    <w:rsid w:val="00F1364E"/>
    <w:rsid w:val="00F47475"/>
    <w:rsid w:val="00F500C8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D29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D297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2018-11-19T14:06:00Z</dcterms:created>
  <dcterms:modified xsi:type="dcterms:W3CDTF">2018-11-19T14:08:00Z</dcterms:modified>
</cp:coreProperties>
</file>