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00" w:rsidRPr="00B70B00" w:rsidRDefault="00B70B00" w:rsidP="00B70B00">
      <w:pPr>
        <w:jc w:val="both"/>
        <w:rPr>
          <w:rFonts w:eastAsia="Times New Roman"/>
          <w:b/>
          <w:bCs/>
          <w:lang w:eastAsia="pt-BR"/>
        </w:rPr>
      </w:pPr>
      <w:r w:rsidRPr="00B70B0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11.535,</w:t>
      </w:r>
      <w:r w:rsidRPr="00B70B0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05 DE DEZEMBRO DE 2018 - autorizado o funcionamento do ensino fundamental, no </w:t>
      </w:r>
      <w:r w:rsidRPr="00B70B0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Instituto Educacional “José Carlos </w:t>
      </w:r>
      <w:proofErr w:type="spellStart"/>
      <w:r w:rsidRPr="00B70B0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Macena</w:t>
      </w:r>
      <w:proofErr w:type="spellEnd"/>
      <w:r w:rsidRPr="00B70B0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 de Britto”,</w:t>
      </w:r>
      <w:r w:rsidRPr="00B70B0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localizada no município de Corumbá, MS, pelo prazo de cinco anos, a partir de 2019. Publicada no Diário Oficial do Estado nº 9.800, de 13/12/2018, pág. 6.</w:t>
      </w:r>
    </w:p>
    <w:p w:rsidR="008165E8" w:rsidRDefault="008165E8" w:rsidP="008165E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10.279,</w:t>
      </w:r>
      <w:r w:rsidRPr="00966030">
        <w:rPr>
          <w:rFonts w:ascii="Verdana" w:hAnsi="Verdana" w:cs="Arial"/>
          <w:color w:val="2B2B2B"/>
          <w:sz w:val="20"/>
          <w:szCs w:val="20"/>
        </w:rPr>
        <w:t> DE 19 DE DEZEMBRO DE 2013 – autoriza o funcionamento do ensino fundamental, no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Instituto Educacional “José Carlos </w:t>
      </w:r>
      <w:proofErr w:type="spellStart"/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Macena</w:t>
      </w:r>
      <w:proofErr w:type="spellEnd"/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Britto”</w:t>
      </w:r>
      <w:r w:rsidRPr="00966030">
        <w:rPr>
          <w:rFonts w:ascii="Verdana" w:hAnsi="Verdana" w:cs="Arial"/>
          <w:color w:val="2B2B2B"/>
          <w:sz w:val="20"/>
          <w:szCs w:val="20"/>
        </w:rPr>
        <w:t>, localizado no município de Corumbá, MS, pelo prazo de cinco anos, a partir de 2014. Publicada no Diário Oficial do Estado nº 8.585, de 30/12/2013, pág. 35.</w:t>
      </w:r>
    </w:p>
    <w:p w:rsidR="00B839A0" w:rsidRPr="00966030" w:rsidRDefault="00B839A0" w:rsidP="00B839A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9428</w:t>
      </w:r>
      <w:r w:rsidRPr="00966030">
        <w:rPr>
          <w:rFonts w:ascii="Verdana" w:hAnsi="Verdana" w:cs="Arial"/>
          <w:color w:val="2B2B2B"/>
          <w:sz w:val="20"/>
          <w:szCs w:val="20"/>
        </w:rPr>
        <w:t>, DE 10 DE DEZEMBRO DE 2010 – autoriza o funcionamento do ensino fundamental, no 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Instituto Educacional “José Carlos </w:t>
      </w:r>
      <w:proofErr w:type="spellStart"/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Macena</w:t>
      </w:r>
      <w:proofErr w:type="spellEnd"/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Britto”</w:t>
      </w:r>
      <w:r w:rsidRPr="00966030">
        <w:rPr>
          <w:rFonts w:ascii="Verdana" w:hAnsi="Verdana" w:cs="Arial"/>
          <w:color w:val="2B2B2B"/>
          <w:sz w:val="20"/>
          <w:szCs w:val="20"/>
        </w:rPr>
        <w:t>, de Corumbá/MS, pelo prazo de três anos, a partir de 2011. Publicada no Diário Oficial do Estado nº 7.849, de 17/12/2010, pág. 15.</w:t>
      </w:r>
    </w:p>
    <w:p w:rsidR="00B839A0" w:rsidRPr="00966030" w:rsidRDefault="00B839A0" w:rsidP="00B839A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8685, </w:t>
      </w:r>
      <w:r w:rsidRPr="00966030">
        <w:rPr>
          <w:rFonts w:ascii="Verdana" w:hAnsi="Verdana" w:cs="Arial"/>
          <w:color w:val="2B2B2B"/>
          <w:sz w:val="20"/>
          <w:szCs w:val="20"/>
        </w:rPr>
        <w:t>de 23 de abril de 2008 – autoriza o funcionamento do Ensino Fundamental, no</w:t>
      </w:r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 Instituto Educacional “José Carlos </w:t>
      </w:r>
      <w:proofErr w:type="spellStart"/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Macena</w:t>
      </w:r>
      <w:proofErr w:type="spellEnd"/>
      <w:r w:rsidRPr="0096603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Britto”, </w:t>
      </w:r>
      <w:r w:rsidRPr="00966030">
        <w:rPr>
          <w:rFonts w:ascii="Verdana" w:hAnsi="Verdana" w:cs="Arial"/>
          <w:color w:val="2B2B2B"/>
          <w:sz w:val="20"/>
          <w:szCs w:val="20"/>
        </w:rPr>
        <w:t xml:space="preserve">de Corumbá/MS, pelo prazo de </w:t>
      </w:r>
      <w:proofErr w:type="gramStart"/>
      <w:r w:rsidRPr="00966030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966030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8.</w:t>
      </w:r>
    </w:p>
    <w:p w:rsidR="00B839A0" w:rsidRDefault="00B839A0" w:rsidP="00B839A0"/>
    <w:p w:rsidR="00B839A0" w:rsidRPr="00966030" w:rsidRDefault="00B839A0" w:rsidP="008165E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B839A0" w:rsidRPr="0096603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5E8"/>
    <w:rsid w:val="000446D2"/>
    <w:rsid w:val="00135BCE"/>
    <w:rsid w:val="001937BF"/>
    <w:rsid w:val="006009A3"/>
    <w:rsid w:val="0067335D"/>
    <w:rsid w:val="00687C8D"/>
    <w:rsid w:val="00752515"/>
    <w:rsid w:val="008165E8"/>
    <w:rsid w:val="008D4368"/>
    <w:rsid w:val="00B70B00"/>
    <w:rsid w:val="00B839A0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6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2017-02-02T11:29:00Z</dcterms:created>
  <dcterms:modified xsi:type="dcterms:W3CDTF">2018-12-17T11:45:00Z</dcterms:modified>
</cp:coreProperties>
</file>