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3" w:rsidRDefault="004747C3" w:rsidP="004747C3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4747C3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11.574</w:t>
      </w:r>
      <w:r w:rsidRPr="004747C3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infantil, no </w:t>
      </w:r>
      <w:r w:rsidRPr="004747C3">
        <w:rPr>
          <w:rFonts w:ascii="Verdana" w:eastAsia="Times New Roman" w:hAnsi="Verdana" w:cs="Arial"/>
          <w:b/>
          <w:sz w:val="20"/>
          <w:szCs w:val="20"/>
          <w:lang w:eastAsia="pt-BR"/>
        </w:rPr>
        <w:t>CENTRO INTEGRADO DE EDUCAÇÃO INFANTIL WALTRUDES FERREIRA MUZZI</w:t>
      </w:r>
      <w:r w:rsidRPr="004747C3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</w:t>
      </w:r>
      <w:proofErr w:type="spellStart"/>
      <w:r w:rsidRPr="004747C3">
        <w:rPr>
          <w:rFonts w:ascii="Verdana" w:eastAsia="Times New Roman" w:hAnsi="Verdana" w:cs="Arial"/>
          <w:sz w:val="20"/>
          <w:szCs w:val="20"/>
          <w:lang w:eastAsia="pt-BR"/>
        </w:rPr>
        <w:t>Maracaju</w:t>
      </w:r>
      <w:proofErr w:type="spellEnd"/>
      <w:r w:rsidRPr="004747C3">
        <w:rPr>
          <w:rFonts w:ascii="Verdana" w:eastAsia="Times New Roman" w:hAnsi="Verdana" w:cs="Arial"/>
          <w:sz w:val="20"/>
          <w:szCs w:val="20"/>
          <w:lang w:eastAsia="pt-BR"/>
        </w:rPr>
        <w:t xml:space="preserve">, MS, pelo prazo de cinco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24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B65051" w:rsidRDefault="00B65051" w:rsidP="00B650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N.°10.771</w:t>
      </w:r>
      <w:r w:rsidRPr="007E4544">
        <w:rPr>
          <w:rFonts w:ascii="Verdana" w:hAnsi="Verdana" w:cs="Arial"/>
          <w:color w:val="2B2B2B"/>
          <w:sz w:val="20"/>
          <w:szCs w:val="20"/>
        </w:rPr>
        <w:t>, DE 16 DE DEZEMBRO DE 2015 – credencia o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INTEGRADO DE EDUCAÇÃO INFANTIL WALTRUDES FERREIRA MUZZI,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para oferecer a educação básica, autoriza o funcionamento da educação infantil, na referida instituição de ensino, pelo prazo de quatro anos, a partir de 2015. Publicada no Diário Oficial do Estado nº 9.077, de 05/01/2016, pág. 2.</w:t>
      </w:r>
    </w:p>
    <w:p w:rsidR="00EE3F48" w:rsidRDefault="00EE3F48" w:rsidP="00B650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EE3F4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65051"/>
    <w:rsid w:val="000446D2"/>
    <w:rsid w:val="00135BCE"/>
    <w:rsid w:val="001937BF"/>
    <w:rsid w:val="004747C3"/>
    <w:rsid w:val="005B68BA"/>
    <w:rsid w:val="006009A3"/>
    <w:rsid w:val="0067335D"/>
    <w:rsid w:val="00752515"/>
    <w:rsid w:val="008D6928"/>
    <w:rsid w:val="00B65051"/>
    <w:rsid w:val="00C540E9"/>
    <w:rsid w:val="00C60595"/>
    <w:rsid w:val="00C84929"/>
    <w:rsid w:val="00D23FFD"/>
    <w:rsid w:val="00E179F2"/>
    <w:rsid w:val="00EB343A"/>
    <w:rsid w:val="00EC79DE"/>
    <w:rsid w:val="00ED7011"/>
    <w:rsid w:val="00EE3F48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5051"/>
    <w:rPr>
      <w:b/>
      <w:bCs/>
    </w:rPr>
  </w:style>
  <w:style w:type="character" w:customStyle="1" w:styleId="apple-converted-space">
    <w:name w:val="apple-converted-space"/>
    <w:basedOn w:val="Fontepargpadro"/>
    <w:rsid w:val="00B65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2017-02-13T12:56:00Z</dcterms:created>
  <dcterms:modified xsi:type="dcterms:W3CDTF">2019-01-28T11:53:00Z</dcterms:modified>
</cp:coreProperties>
</file>