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83" w:rsidRPr="00676675" w:rsidRDefault="00676675" w:rsidP="00676675">
      <w:pPr>
        <w:pStyle w:val="Recuodecorpodetexto2"/>
        <w:spacing w:after="0" w:line="24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676675">
        <w:rPr>
          <w:rFonts w:ascii="Verdana" w:hAnsi="Verdana" w:cs="Arial"/>
          <w:b/>
          <w:sz w:val="20"/>
          <w:szCs w:val="20"/>
        </w:rPr>
        <w:t>DELIBERAÇÃO CEE/MS N.° 11.427</w:t>
      </w:r>
      <w:r w:rsidRPr="00676675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676675">
        <w:rPr>
          <w:rFonts w:ascii="Verdana" w:hAnsi="Verdana" w:cs="Arial"/>
          <w:sz w:val="20"/>
          <w:szCs w:val="20"/>
        </w:rPr>
        <w:t>7</w:t>
      </w:r>
      <w:proofErr w:type="gramEnd"/>
      <w:r w:rsidRPr="00676675">
        <w:rPr>
          <w:rFonts w:ascii="Verdana" w:hAnsi="Verdana" w:cs="Arial"/>
          <w:sz w:val="20"/>
          <w:szCs w:val="20"/>
        </w:rPr>
        <w:t xml:space="preserve"> DE AGOSTO DE 2018 - credencia a </w:t>
      </w:r>
      <w:r w:rsidRPr="00676675">
        <w:rPr>
          <w:rFonts w:ascii="Verdana" w:hAnsi="Verdana" w:cs="Arial"/>
          <w:b/>
          <w:sz w:val="20"/>
          <w:szCs w:val="20"/>
        </w:rPr>
        <w:t>Fundação Escola de Governo de Mato Grosso do Sul (</w:t>
      </w:r>
      <w:proofErr w:type="spellStart"/>
      <w:r w:rsidRPr="00676675">
        <w:rPr>
          <w:rFonts w:ascii="Verdana" w:hAnsi="Verdana" w:cs="Arial"/>
          <w:b/>
          <w:sz w:val="20"/>
          <w:szCs w:val="20"/>
        </w:rPr>
        <w:t>Escolagov</w:t>
      </w:r>
      <w:proofErr w:type="spellEnd"/>
      <w:r w:rsidRPr="00676675">
        <w:rPr>
          <w:rFonts w:ascii="Verdana" w:hAnsi="Verdana" w:cs="Arial"/>
          <w:b/>
          <w:sz w:val="20"/>
          <w:szCs w:val="20"/>
        </w:rPr>
        <w:t>),</w:t>
      </w:r>
      <w:r w:rsidRPr="00676675">
        <w:rPr>
          <w:rFonts w:ascii="Verdana" w:hAnsi="Verdana" w:cs="Arial"/>
          <w:sz w:val="20"/>
          <w:szCs w:val="20"/>
        </w:rPr>
        <w:t xml:space="preserve"> localizada na Avenida Mato Grosso, 5.778, Bloco 2, Carandá Bosque, no município de Campo Grande, MS, para oferecer Cursos de Pós-Graduação </w:t>
      </w:r>
      <w:r w:rsidRPr="00676675">
        <w:rPr>
          <w:rFonts w:ascii="Verdana" w:hAnsi="Verdana" w:cs="Arial"/>
          <w:i/>
          <w:sz w:val="20"/>
          <w:szCs w:val="20"/>
        </w:rPr>
        <w:t xml:space="preserve">Lato </w:t>
      </w:r>
      <w:proofErr w:type="spellStart"/>
      <w:r w:rsidRPr="00676675">
        <w:rPr>
          <w:rFonts w:ascii="Verdana" w:hAnsi="Verdana" w:cs="Arial"/>
          <w:i/>
          <w:sz w:val="20"/>
          <w:szCs w:val="20"/>
        </w:rPr>
        <w:t>Sensu</w:t>
      </w:r>
      <w:proofErr w:type="spellEnd"/>
      <w:r w:rsidRPr="00676675">
        <w:rPr>
          <w:rFonts w:ascii="Verdana" w:hAnsi="Verdana" w:cs="Arial"/>
          <w:sz w:val="20"/>
          <w:szCs w:val="20"/>
        </w:rPr>
        <w:t>, em Nível de Especialização, pelo prazo de dezoito meses.</w:t>
      </w:r>
      <w:r w:rsidR="00320D83" w:rsidRPr="00676675">
        <w:rPr>
          <w:rFonts w:ascii="Verdana" w:hAnsi="Verdana" w:cs="Arial"/>
          <w:sz w:val="20"/>
          <w:szCs w:val="20"/>
        </w:rPr>
        <w:t xml:space="preserve"> Publicada no Diário Oficial do Estado n</w:t>
      </w:r>
      <w:r w:rsidR="00574167" w:rsidRPr="00676675">
        <w:rPr>
          <w:rFonts w:ascii="Verdana" w:hAnsi="Verdana" w:cs="Arial"/>
          <w:sz w:val="20"/>
          <w:szCs w:val="20"/>
        </w:rPr>
        <w:t>.</w:t>
      </w:r>
      <w:r w:rsidR="00320D83" w:rsidRPr="00676675">
        <w:rPr>
          <w:rFonts w:ascii="Verdana" w:hAnsi="Verdana" w:cs="Arial"/>
          <w:sz w:val="20"/>
          <w:szCs w:val="20"/>
        </w:rPr>
        <w:t>º 9.</w:t>
      </w:r>
      <w:r w:rsidRPr="00676675">
        <w:rPr>
          <w:rFonts w:ascii="Verdana" w:hAnsi="Verdana" w:cs="Arial"/>
          <w:sz w:val="20"/>
          <w:szCs w:val="20"/>
        </w:rPr>
        <w:t>723</w:t>
      </w:r>
      <w:r w:rsidR="00320D83" w:rsidRPr="00676675">
        <w:rPr>
          <w:rFonts w:ascii="Verdana" w:hAnsi="Verdana" w:cs="Arial"/>
          <w:sz w:val="20"/>
          <w:szCs w:val="20"/>
        </w:rPr>
        <w:t xml:space="preserve">, de </w:t>
      </w:r>
      <w:r w:rsidRPr="00676675">
        <w:rPr>
          <w:rFonts w:ascii="Verdana" w:hAnsi="Verdana" w:cs="Arial"/>
          <w:sz w:val="20"/>
          <w:szCs w:val="20"/>
        </w:rPr>
        <w:t>20/08/2018</w:t>
      </w:r>
      <w:r w:rsidR="00320D83" w:rsidRPr="00676675">
        <w:rPr>
          <w:rFonts w:ascii="Verdana" w:hAnsi="Verdana" w:cs="Arial"/>
          <w:sz w:val="20"/>
          <w:szCs w:val="20"/>
        </w:rPr>
        <w:t xml:space="preserve">, pág. </w:t>
      </w:r>
      <w:r w:rsidRPr="00676675">
        <w:rPr>
          <w:rFonts w:ascii="Verdana" w:hAnsi="Verdana" w:cs="Arial"/>
          <w:sz w:val="20"/>
          <w:szCs w:val="20"/>
        </w:rPr>
        <w:t>5</w:t>
      </w:r>
      <w:r w:rsidR="00320D83" w:rsidRPr="00676675">
        <w:rPr>
          <w:rFonts w:ascii="Verdana" w:hAnsi="Verdana" w:cs="Arial"/>
          <w:sz w:val="20"/>
          <w:szCs w:val="20"/>
        </w:rPr>
        <w:t>.</w:t>
      </w:r>
    </w:p>
    <w:p w:rsidR="00F649A0" w:rsidRDefault="0067667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F140D"/>
    <w:rsid w:val="000446D2"/>
    <w:rsid w:val="00135BCE"/>
    <w:rsid w:val="001937BF"/>
    <w:rsid w:val="00235DBC"/>
    <w:rsid w:val="00320D83"/>
    <w:rsid w:val="00574167"/>
    <w:rsid w:val="005B68BA"/>
    <w:rsid w:val="006009A3"/>
    <w:rsid w:val="0067335D"/>
    <w:rsid w:val="00676675"/>
    <w:rsid w:val="00752515"/>
    <w:rsid w:val="007E30E0"/>
    <w:rsid w:val="009D42C6"/>
    <w:rsid w:val="009E46C4"/>
    <w:rsid w:val="00AF140D"/>
    <w:rsid w:val="00B91391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A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20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20D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66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6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2019-02-13T18:43:00Z</dcterms:created>
  <dcterms:modified xsi:type="dcterms:W3CDTF">2019-02-13T18:44:00Z</dcterms:modified>
</cp:coreProperties>
</file>