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8A" w:rsidRDefault="001A678A" w:rsidP="001A678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b/>
          <w:sz w:val="20"/>
          <w:szCs w:val="20"/>
        </w:rPr>
      </w:pPr>
      <w:r w:rsidRPr="001A678A">
        <w:rPr>
          <w:rFonts w:ascii="Verdana" w:hAnsi="Verdana" w:cs="Arial"/>
          <w:b/>
          <w:color w:val="2B2B2B"/>
          <w:sz w:val="20"/>
          <w:szCs w:val="20"/>
        </w:rPr>
        <w:t>DELIBERAÇÃO CEE/MS N.° 11.823</w:t>
      </w:r>
      <w:r w:rsidRPr="001A678A">
        <w:rPr>
          <w:rFonts w:ascii="Verdana" w:hAnsi="Verdana" w:cs="Arial"/>
          <w:color w:val="2B2B2B"/>
          <w:sz w:val="20"/>
          <w:szCs w:val="20"/>
        </w:rPr>
        <w:t xml:space="preserve">, DE 08 DE NOVEMBRO DE 2019 - autoriza o funcionamento do ensino fundamental, na </w:t>
      </w:r>
      <w:r w:rsidRPr="001A678A">
        <w:rPr>
          <w:rFonts w:ascii="Verdana" w:hAnsi="Verdana" w:cs="Arial"/>
          <w:b/>
          <w:color w:val="2B2B2B"/>
          <w:sz w:val="20"/>
          <w:szCs w:val="20"/>
        </w:rPr>
        <w:t>Escola Municipal Leonor de Souza Araújo</w:t>
      </w:r>
      <w:r w:rsidRPr="001A678A">
        <w:rPr>
          <w:rFonts w:ascii="Verdana" w:hAnsi="Verdana" w:cs="Arial"/>
          <w:color w:val="2B2B2B"/>
          <w:sz w:val="20"/>
          <w:szCs w:val="20"/>
        </w:rPr>
        <w:t xml:space="preserve">, localizada no município de Nova Alvorada do Sul, MS, pelo prazo de quatro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>, pág</w:t>
      </w:r>
      <w:r w:rsidR="00211B55">
        <w:rPr>
          <w:rFonts w:ascii="Verdana" w:hAnsi="Verdana" w:cs="Arial"/>
          <w:color w:val="2B2B2B"/>
          <w:sz w:val="20"/>
          <w:szCs w:val="20"/>
        </w:rPr>
        <w:t>s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. </w:t>
      </w:r>
      <w:r w:rsidR="00211B55">
        <w:rPr>
          <w:rFonts w:ascii="Verdana" w:hAnsi="Verdana" w:cs="Arial"/>
          <w:color w:val="2B2B2B"/>
          <w:sz w:val="20"/>
          <w:szCs w:val="20"/>
        </w:rPr>
        <w:t>56 e 57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3028A6" w:rsidRPr="003028A6" w:rsidRDefault="003028A6" w:rsidP="003028A6">
      <w:pPr>
        <w:jc w:val="both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3028A6">
        <w:rPr>
          <w:rFonts w:ascii="Verdana" w:hAnsi="Verdana" w:cs="Arial"/>
          <w:b/>
          <w:sz w:val="20"/>
          <w:szCs w:val="20"/>
        </w:rPr>
        <w:t>DELIBERAÇÃO CEE/MS N.° 11.228</w:t>
      </w:r>
      <w:r w:rsidRPr="003028A6">
        <w:rPr>
          <w:rFonts w:ascii="Verdana" w:hAnsi="Verdana" w:cs="Arial"/>
          <w:sz w:val="20"/>
          <w:szCs w:val="20"/>
        </w:rPr>
        <w:t xml:space="preserve">, DE 7 DE DEZEMBRO DE 2017 - autoriza o funcionamento do ensino fundamental, nos anos letivos de 2014, 2015 e 2016, na </w:t>
      </w:r>
      <w:r w:rsidRPr="003028A6">
        <w:rPr>
          <w:rFonts w:ascii="Verdana" w:hAnsi="Verdana" w:cs="Arial"/>
          <w:b/>
          <w:sz w:val="20"/>
          <w:szCs w:val="20"/>
        </w:rPr>
        <w:t>ESCOLA MUNICIPAL LEONOR DE SOUZA ARAÚJO - PÓLO</w:t>
      </w:r>
      <w:r w:rsidRPr="003028A6">
        <w:rPr>
          <w:rFonts w:ascii="Verdana" w:hAnsi="Verdana" w:cs="Arial"/>
          <w:sz w:val="20"/>
          <w:szCs w:val="20"/>
        </w:rPr>
        <w:t>, localizada no município de Nova Alvorada do Sul, MS, para fins exclusivos de regularização de vida escolar dos educandos e autoriza o funcionamento do ensino fundamental, na referida instituição de ensino, pelo prazo de três anos, a partir de 2017. Publicada no Diário Oficial do Estado nº 9.557, de 04/12/2017, pág. 1</w:t>
      </w:r>
      <w:r w:rsidR="00B96B98">
        <w:rPr>
          <w:rFonts w:ascii="Verdana" w:hAnsi="Verdana" w:cs="Arial"/>
          <w:sz w:val="20"/>
          <w:szCs w:val="20"/>
        </w:rPr>
        <w:t>3</w:t>
      </w:r>
      <w:r w:rsidRPr="003028A6">
        <w:rPr>
          <w:rFonts w:ascii="Verdana" w:hAnsi="Verdana" w:cs="Arial"/>
          <w:sz w:val="20"/>
          <w:szCs w:val="20"/>
        </w:rPr>
        <w:t>.</w:t>
      </w:r>
    </w:p>
    <w:p w:rsidR="00564949" w:rsidRPr="003028A6" w:rsidRDefault="00564949" w:rsidP="0056494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028A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9526</w:t>
      </w:r>
      <w:r w:rsidRPr="003028A6">
        <w:rPr>
          <w:rFonts w:ascii="Verdana" w:hAnsi="Verdana" w:cs="Arial"/>
          <w:sz w:val="20"/>
          <w:szCs w:val="20"/>
        </w:rPr>
        <w:t>, DE 12 DE ABRIL DE 2011 – autoriza o funcionamento do ensino fundamental, na</w:t>
      </w:r>
      <w:r w:rsidRPr="003028A6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28A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“ESCOLA MUNICIPAL LEONOR DE SOUZA ARAÚJO – POLO”,</w:t>
      </w:r>
      <w:r w:rsidRPr="003028A6">
        <w:rPr>
          <w:rStyle w:val="apple-converted-space"/>
          <w:rFonts w:ascii="Verdana" w:hAnsi="Verdana" w:cs="Arial"/>
          <w:sz w:val="20"/>
          <w:szCs w:val="20"/>
        </w:rPr>
        <w:t> </w:t>
      </w:r>
      <w:r w:rsidRPr="003028A6">
        <w:rPr>
          <w:rFonts w:ascii="Verdana" w:hAnsi="Verdana" w:cs="Arial"/>
          <w:sz w:val="20"/>
          <w:szCs w:val="20"/>
        </w:rPr>
        <w:t>de Nova Alvorada do Sul, MS, nos anos de 2008, 2009 e 2010, para fins de regularização de vida escolar dos educandos. Autoriza o funcionamento do ensino fundamental, na referida instituição de ensino, pelo prazo de três anos, a partir de 2011.  Publicada no Diário Oficial do Estado nº 7.945, de 10/05/2011, pág. 5.</w:t>
      </w:r>
    </w:p>
    <w:p w:rsidR="00F649A0" w:rsidRPr="003028A6" w:rsidRDefault="00211B55"/>
    <w:sectPr w:rsidR="00F649A0" w:rsidRPr="003028A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564949"/>
    <w:rsid w:val="00031E2D"/>
    <w:rsid w:val="000446D2"/>
    <w:rsid w:val="00135BCE"/>
    <w:rsid w:val="001937BF"/>
    <w:rsid w:val="001A678A"/>
    <w:rsid w:val="00211B55"/>
    <w:rsid w:val="003028A6"/>
    <w:rsid w:val="00482298"/>
    <w:rsid w:val="00564949"/>
    <w:rsid w:val="005B68BA"/>
    <w:rsid w:val="006009A3"/>
    <w:rsid w:val="0067335D"/>
    <w:rsid w:val="00752515"/>
    <w:rsid w:val="009D6BA5"/>
    <w:rsid w:val="00B96B98"/>
    <w:rsid w:val="00C540E9"/>
    <w:rsid w:val="00C60595"/>
    <w:rsid w:val="00C84929"/>
    <w:rsid w:val="00CF6873"/>
    <w:rsid w:val="00D23FFD"/>
    <w:rsid w:val="00EB343A"/>
    <w:rsid w:val="00EC79DE"/>
    <w:rsid w:val="00ED7011"/>
    <w:rsid w:val="00EE142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4949"/>
    <w:rPr>
      <w:b/>
      <w:bCs/>
    </w:rPr>
  </w:style>
  <w:style w:type="character" w:customStyle="1" w:styleId="apple-converted-space">
    <w:name w:val="apple-converted-space"/>
    <w:basedOn w:val="Fontepargpadro"/>
    <w:rsid w:val="00564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2018-02-16T14:00:00Z</dcterms:created>
  <dcterms:modified xsi:type="dcterms:W3CDTF">2019-11-19T16:55:00Z</dcterms:modified>
</cp:coreProperties>
</file>