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A2" w:rsidRDefault="005E1DA2" w:rsidP="003C6172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5E1DA2">
        <w:rPr>
          <w:rFonts w:ascii="Verdana" w:hAnsi="Verdana" w:cs="Arial"/>
          <w:b/>
          <w:color w:val="2B2B2B"/>
          <w:sz w:val="20"/>
          <w:szCs w:val="20"/>
        </w:rPr>
        <w:t>DELIBERAÇÃO CEE/MS N.° 11.824</w:t>
      </w:r>
      <w:r w:rsidRPr="005E1DA2">
        <w:rPr>
          <w:rFonts w:ascii="Verdana" w:hAnsi="Verdana" w:cs="Arial"/>
          <w:color w:val="2B2B2B"/>
          <w:sz w:val="20"/>
          <w:szCs w:val="20"/>
        </w:rPr>
        <w:t xml:space="preserve">, DE 08 DE NOVEMBRO DE 2019 - autoriza o funcionamento da educação infantil e do ensino fundamental, na </w:t>
      </w:r>
      <w:r w:rsidRPr="005E1DA2">
        <w:rPr>
          <w:rFonts w:ascii="Verdana" w:hAnsi="Verdana" w:cs="Arial"/>
          <w:b/>
          <w:color w:val="2B2B2B"/>
          <w:sz w:val="20"/>
          <w:szCs w:val="20"/>
        </w:rPr>
        <w:t xml:space="preserve">Escola Municipal Assentamento Campo Verde - </w:t>
      </w:r>
      <w:proofErr w:type="spellStart"/>
      <w:r w:rsidRPr="005E1DA2">
        <w:rPr>
          <w:rFonts w:ascii="Verdana" w:hAnsi="Verdana" w:cs="Arial"/>
          <w:b/>
          <w:color w:val="2B2B2B"/>
          <w:sz w:val="20"/>
          <w:szCs w:val="20"/>
        </w:rPr>
        <w:t>Pólo</w:t>
      </w:r>
      <w:proofErr w:type="spellEnd"/>
      <w:r w:rsidRPr="005E1DA2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5E1DA2">
        <w:rPr>
          <w:rFonts w:ascii="Verdana" w:hAnsi="Verdana" w:cs="Arial"/>
          <w:color w:val="2B2B2B"/>
          <w:sz w:val="20"/>
          <w:szCs w:val="20"/>
        </w:rPr>
        <w:t>Terenos</w:t>
      </w:r>
      <w:proofErr w:type="spellEnd"/>
      <w:r w:rsidRPr="005E1DA2">
        <w:rPr>
          <w:rFonts w:ascii="Verdana" w:hAnsi="Verdana" w:cs="Arial"/>
          <w:color w:val="2B2B2B"/>
          <w:sz w:val="20"/>
          <w:szCs w:val="20"/>
        </w:rPr>
        <w:t xml:space="preserve">, MS,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 w:rsidR="00DB3518">
        <w:rPr>
          <w:rFonts w:ascii="Verdana" w:hAnsi="Verdana" w:cs="Arial"/>
          <w:color w:val="2B2B2B"/>
          <w:sz w:val="20"/>
          <w:szCs w:val="20"/>
        </w:rPr>
        <w:t>5</w:t>
      </w:r>
      <w:r>
        <w:rPr>
          <w:rFonts w:ascii="Verdana" w:hAnsi="Verdana" w:cs="Arial"/>
          <w:color w:val="2B2B2B"/>
          <w:sz w:val="20"/>
          <w:szCs w:val="20"/>
        </w:rPr>
        <w:t>7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3C6172" w:rsidRDefault="003C6172" w:rsidP="003C617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DELIBERAÇÃO CEE/MS N.º 10.893, DE </w:t>
      </w:r>
      <w:proofErr w:type="gramStart"/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9</w:t>
      </w:r>
      <w:proofErr w:type="gramEnd"/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NOVEMBRO DE 2016 – </w:t>
      </w:r>
      <w:r w:rsidRPr="003C6172">
        <w:rPr>
          <w:rFonts w:ascii="Verdana" w:hAnsi="Verdana" w:cs="Arial"/>
          <w:color w:val="2B2B2B"/>
          <w:sz w:val="20"/>
          <w:szCs w:val="20"/>
        </w:rPr>
        <w:t>autoriza o funcionamento da educação infantil e do ensino fundamental, na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Assentamento Campo Verde-Polo</w:t>
      </w:r>
      <w:r w:rsidRPr="003C6172">
        <w:rPr>
          <w:rFonts w:ascii="Verdana" w:hAnsi="Verdana" w:cs="Arial"/>
          <w:color w:val="2B2B2B"/>
          <w:sz w:val="20"/>
          <w:szCs w:val="20"/>
        </w:rPr>
        <w:t xml:space="preserve">, localizada no Assentamento Campo Verde, município de </w:t>
      </w:r>
      <w:proofErr w:type="spellStart"/>
      <w:r w:rsidRPr="003C6172">
        <w:rPr>
          <w:rFonts w:ascii="Verdana" w:hAnsi="Verdana" w:cs="Arial"/>
          <w:color w:val="2B2B2B"/>
          <w:sz w:val="20"/>
          <w:szCs w:val="20"/>
        </w:rPr>
        <w:t>Terenos</w:t>
      </w:r>
      <w:proofErr w:type="spellEnd"/>
      <w:r w:rsidRPr="003C6172">
        <w:rPr>
          <w:rFonts w:ascii="Verdana" w:hAnsi="Verdana" w:cs="Arial"/>
          <w:color w:val="2B2B2B"/>
          <w:sz w:val="20"/>
          <w:szCs w:val="20"/>
        </w:rPr>
        <w:t>, MS, pelo prazo de quatro anos, a partir de 2016. Publicada no Diário Oficial do Estado nº 9.297, de 1º/12/2016, pág. 5.</w:t>
      </w:r>
    </w:p>
    <w:p w:rsidR="004F305C" w:rsidRPr="003C6172" w:rsidRDefault="004F305C" w:rsidP="004F305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9770,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Fonts w:ascii="Verdana" w:hAnsi="Verdana" w:cs="Arial"/>
          <w:color w:val="2B2B2B"/>
          <w:sz w:val="20"/>
          <w:szCs w:val="20"/>
        </w:rPr>
        <w:t>DE 15 DE MAIO DE 2012 – autoriza o funcionamento do ensino fundamental, na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Assentamento Campo </w:t>
      </w:r>
      <w:proofErr w:type="spellStart"/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Verde-Pólo</w:t>
      </w:r>
      <w:proofErr w:type="spellEnd"/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Fonts w:ascii="Verdana" w:hAnsi="Verdana" w:cs="Arial"/>
          <w:color w:val="2B2B2B"/>
          <w:sz w:val="20"/>
          <w:szCs w:val="20"/>
        </w:rPr>
        <w:t xml:space="preserve">localizada no Assentamento Campo Verde, Zona Rural, município de </w:t>
      </w:r>
      <w:proofErr w:type="spellStart"/>
      <w:r w:rsidRPr="003C6172">
        <w:rPr>
          <w:rFonts w:ascii="Verdana" w:hAnsi="Verdana" w:cs="Arial"/>
          <w:color w:val="2B2B2B"/>
          <w:sz w:val="20"/>
          <w:szCs w:val="20"/>
        </w:rPr>
        <w:t>Terenos</w:t>
      </w:r>
      <w:proofErr w:type="spellEnd"/>
      <w:r w:rsidRPr="003C6172">
        <w:rPr>
          <w:rFonts w:ascii="Verdana" w:hAnsi="Verdana" w:cs="Arial"/>
          <w:color w:val="2B2B2B"/>
          <w:sz w:val="20"/>
          <w:szCs w:val="20"/>
        </w:rPr>
        <w:t>, MS, no ano de 2011, para fins de regularização de vida escolar dos educandos e autoriza o funcionamento da educação infantil e do ensino fundamental, na referida instituição de ensino, pelo prazo de quatro anos, a partir de 2012. Publicada no Diário Oficial do Estado nº 8026, de 05/06/2012, pág. 7.</w:t>
      </w:r>
    </w:p>
    <w:p w:rsidR="004F305C" w:rsidRPr="003C6172" w:rsidRDefault="004F305C" w:rsidP="004F305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8790,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Fonts w:ascii="Verdana" w:hAnsi="Verdana" w:cs="Arial"/>
          <w:color w:val="2B2B2B"/>
          <w:sz w:val="20"/>
          <w:szCs w:val="20"/>
        </w:rPr>
        <w:t>de 18 de junho de 2008 – autoriza o funcionamento da Educação Infantil e do Ensino Fundamental, na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Assentamento Campo </w:t>
      </w:r>
      <w:proofErr w:type="spellStart"/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Verde-Pólo</w:t>
      </w:r>
      <w:proofErr w:type="spellEnd"/>
      <w:r w:rsidRPr="003C6172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3C6172">
        <w:rPr>
          <w:rFonts w:ascii="Verdana" w:hAnsi="Verdana" w:cs="Arial"/>
          <w:color w:val="2B2B2B"/>
          <w:sz w:val="20"/>
          <w:szCs w:val="20"/>
        </w:rPr>
        <w:t>Terenos</w:t>
      </w:r>
      <w:proofErr w:type="spellEnd"/>
      <w:r w:rsidRPr="003C6172">
        <w:rPr>
          <w:rFonts w:ascii="Verdana" w:hAnsi="Verdana" w:cs="Arial"/>
          <w:color w:val="2B2B2B"/>
          <w:sz w:val="20"/>
          <w:szCs w:val="20"/>
        </w:rPr>
        <w:t>/MS, pelo prazo de três anos, a partir de 2008. Publicada no Diário Oficial do Estado nº 7.256, de 18/07/2008, pág. 12.</w:t>
      </w:r>
    </w:p>
    <w:p w:rsidR="004F305C" w:rsidRPr="003C6172" w:rsidRDefault="004F305C" w:rsidP="003C617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4F305C" w:rsidRPr="003C617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C6172"/>
    <w:rsid w:val="000446D2"/>
    <w:rsid w:val="00135BCE"/>
    <w:rsid w:val="001937BF"/>
    <w:rsid w:val="002C46A8"/>
    <w:rsid w:val="00380C0E"/>
    <w:rsid w:val="003C6172"/>
    <w:rsid w:val="004F305C"/>
    <w:rsid w:val="00557959"/>
    <w:rsid w:val="005B68BA"/>
    <w:rsid w:val="005E1DA2"/>
    <w:rsid w:val="006009A3"/>
    <w:rsid w:val="0067335D"/>
    <w:rsid w:val="00752515"/>
    <w:rsid w:val="00914636"/>
    <w:rsid w:val="00C540E9"/>
    <w:rsid w:val="00C60595"/>
    <w:rsid w:val="00C84929"/>
    <w:rsid w:val="00D23FFD"/>
    <w:rsid w:val="00DB3518"/>
    <w:rsid w:val="00DB67D5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6172"/>
    <w:rPr>
      <w:b/>
      <w:bCs/>
    </w:rPr>
  </w:style>
  <w:style w:type="character" w:customStyle="1" w:styleId="apple-converted-space">
    <w:name w:val="apple-converted-space"/>
    <w:basedOn w:val="Fontepargpadro"/>
    <w:rsid w:val="003C6172"/>
  </w:style>
  <w:style w:type="paragraph" w:styleId="Corpodetexto">
    <w:name w:val="Body Text"/>
    <w:basedOn w:val="Normal"/>
    <w:link w:val="CorpodetextoChar"/>
    <w:rsid w:val="005E1D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E1DA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2017-02-15T17:24:00Z</dcterms:created>
  <dcterms:modified xsi:type="dcterms:W3CDTF">2019-11-19T17:50:00Z</dcterms:modified>
</cp:coreProperties>
</file>