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AF" w:rsidRPr="00C815C3" w:rsidRDefault="00B47FAF" w:rsidP="004B0A37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815C3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11.877</w:t>
      </w:r>
      <w:r w:rsidRPr="00C815C3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proofErr w:type="gramStart"/>
      <w:r w:rsidRPr="00C815C3">
        <w:rPr>
          <w:rFonts w:ascii="Verdana" w:hAnsi="Verdana" w:cs="Arial"/>
          <w:color w:val="000000" w:themeColor="text1"/>
          <w:sz w:val="20"/>
          <w:szCs w:val="20"/>
        </w:rPr>
        <w:t>4</w:t>
      </w:r>
      <w:proofErr w:type="gramEnd"/>
      <w:r w:rsidRPr="00C815C3">
        <w:rPr>
          <w:rFonts w:ascii="Verdana" w:hAnsi="Verdana" w:cs="Arial"/>
          <w:color w:val="000000" w:themeColor="text1"/>
          <w:sz w:val="20"/>
          <w:szCs w:val="20"/>
        </w:rPr>
        <w:t xml:space="preserve"> DE DEZEMBRO DE 2019 - autoriza o funcionamento do</w:t>
      </w:r>
      <w:r w:rsidRPr="00C815C3">
        <w:rPr>
          <w:rFonts w:ascii="Verdana" w:hAnsi="Verdana"/>
          <w:color w:val="000000" w:themeColor="text1"/>
          <w:sz w:val="20"/>
          <w:szCs w:val="20"/>
        </w:rPr>
        <w:t xml:space="preserve"> ensino fundamental, na </w:t>
      </w:r>
      <w:r w:rsidRPr="00C815C3">
        <w:rPr>
          <w:rFonts w:ascii="Verdana" w:hAnsi="Verdana"/>
          <w:b/>
          <w:color w:val="000000" w:themeColor="text1"/>
          <w:sz w:val="20"/>
          <w:szCs w:val="20"/>
        </w:rPr>
        <w:t>Escola Municipal Joaquim Faustino Rosa</w:t>
      </w:r>
      <w:r w:rsidRPr="00C815C3">
        <w:rPr>
          <w:rFonts w:ascii="Verdana" w:hAnsi="Verdana"/>
          <w:color w:val="000000" w:themeColor="text1"/>
          <w:sz w:val="20"/>
          <w:szCs w:val="20"/>
        </w:rPr>
        <w:t>, localizada no município de Costa Rica, MS, pelo prazo de cinco anos, a partir de 2020.</w:t>
      </w:r>
      <w:r w:rsidRPr="00C815C3">
        <w:rPr>
          <w:rFonts w:ascii="Verdana" w:hAnsi="Verdana" w:cs="Arial"/>
          <w:color w:val="000000" w:themeColor="text1"/>
          <w:sz w:val="20"/>
          <w:szCs w:val="20"/>
        </w:rPr>
        <w:t xml:space="preserve"> Publicada no Diário Oficial do Estado nº 10.048, de 12/12/2019, pág. </w:t>
      </w:r>
      <w:r w:rsidR="00835D13" w:rsidRPr="00C815C3">
        <w:rPr>
          <w:rFonts w:ascii="Verdana" w:hAnsi="Verdana" w:cs="Arial"/>
          <w:color w:val="000000" w:themeColor="text1"/>
          <w:sz w:val="20"/>
          <w:szCs w:val="20"/>
        </w:rPr>
        <w:t>2</w:t>
      </w:r>
      <w:r w:rsidRPr="00C815C3">
        <w:rPr>
          <w:rFonts w:ascii="Verdana" w:hAnsi="Verdana" w:cs="Arial"/>
          <w:color w:val="000000" w:themeColor="text1"/>
          <w:sz w:val="20"/>
          <w:szCs w:val="20"/>
        </w:rPr>
        <w:t>5.</w:t>
      </w:r>
    </w:p>
    <w:p w:rsidR="00766FE0" w:rsidRPr="00C815C3" w:rsidRDefault="00766FE0" w:rsidP="004B0A37">
      <w:p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815C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DELIBERAÇÃO CEE/MS N.º 10.929, DE </w:t>
      </w:r>
      <w:proofErr w:type="gramStart"/>
      <w:r w:rsidRPr="00C815C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7</w:t>
      </w:r>
      <w:proofErr w:type="gramEnd"/>
      <w:r w:rsidRPr="00C815C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 DE DEZEMBRO DE 2016 – </w:t>
      </w:r>
      <w:r w:rsidRPr="00C815C3">
        <w:rPr>
          <w:rFonts w:ascii="Verdana" w:hAnsi="Verdana" w:cs="Arial"/>
          <w:color w:val="000000" w:themeColor="text1"/>
          <w:sz w:val="20"/>
          <w:szCs w:val="20"/>
        </w:rPr>
        <w:t>autoriza o funcionamento do ensino fundamental, na</w:t>
      </w:r>
      <w:r w:rsidRPr="00C815C3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C815C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Municipal Joaquim Faustino Rosa</w:t>
      </w:r>
      <w:r w:rsidRPr="00C815C3">
        <w:rPr>
          <w:rFonts w:ascii="Verdana" w:hAnsi="Verdana" w:cs="Arial"/>
          <w:color w:val="000000" w:themeColor="text1"/>
          <w:sz w:val="20"/>
          <w:szCs w:val="20"/>
        </w:rPr>
        <w:t>, localizada no município de Costa Rica, MS, pelo prazo de três anos, a partir de 2017. Publicada no Diário Oficial do Estado nº 9.310, de 20/12/2016, pág. 19.</w:t>
      </w:r>
    </w:p>
    <w:p w:rsidR="004F3224" w:rsidRPr="00C815C3" w:rsidRDefault="004F3224" w:rsidP="004B0A3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C815C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N.° 10.676</w:t>
      </w:r>
      <w:r w:rsidRPr="00C815C3">
        <w:rPr>
          <w:rFonts w:ascii="Verdana" w:hAnsi="Verdana" w:cs="Arial"/>
          <w:color w:val="000000" w:themeColor="text1"/>
          <w:sz w:val="20"/>
          <w:szCs w:val="20"/>
        </w:rPr>
        <w:t>, DE 11 DE AGOSTO DE 2015 – desativa o funcionamento da educação infantil, na </w:t>
      </w:r>
      <w:r w:rsidRPr="00C815C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Municipal Joaquim Faustino Rosa</w:t>
      </w:r>
      <w:r w:rsidRPr="00C815C3">
        <w:rPr>
          <w:rFonts w:ascii="Verdana" w:hAnsi="Verdana" w:cs="Arial"/>
          <w:color w:val="000000" w:themeColor="text1"/>
          <w:sz w:val="20"/>
          <w:szCs w:val="20"/>
        </w:rPr>
        <w:t>, localizada em Costa Rica, MS, a partir de 2015. Publicada no Diário Oficial do Estado nº 8.992, de 27/08/2015, págs. 3 e 4.</w:t>
      </w:r>
    </w:p>
    <w:p w:rsidR="004F3224" w:rsidRPr="00C815C3" w:rsidRDefault="004F3224" w:rsidP="004B0A3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C815C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N°10.181,</w:t>
      </w:r>
      <w:r w:rsidRPr="00C815C3">
        <w:rPr>
          <w:rFonts w:ascii="Verdana" w:hAnsi="Verdana" w:cs="Arial"/>
          <w:color w:val="000000" w:themeColor="text1"/>
          <w:sz w:val="20"/>
          <w:szCs w:val="20"/>
        </w:rPr>
        <w:t> DE 31 DE OUTUBRO DE 2013 – autoriza o funcionamento do ensino fundamental, na </w:t>
      </w:r>
      <w:r w:rsidRPr="00C815C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Municipal Joaquim Faustino Rosa</w:t>
      </w:r>
      <w:r w:rsidRPr="00C815C3">
        <w:rPr>
          <w:rFonts w:ascii="Verdana" w:hAnsi="Verdana" w:cs="Arial"/>
          <w:color w:val="000000" w:themeColor="text1"/>
          <w:sz w:val="20"/>
          <w:szCs w:val="20"/>
        </w:rPr>
        <w:t>, localizada no município de Costa Rica, MS, pelo prazo de três anos, a partir de 2014. Publicada no Diário Oficial do Estado nº 8.564, de 27/11/2013, pág. 5.</w:t>
      </w:r>
    </w:p>
    <w:p w:rsidR="004F3224" w:rsidRPr="00C815C3" w:rsidRDefault="004F3224" w:rsidP="004B0A3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C815C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9427</w:t>
      </w:r>
      <w:r w:rsidRPr="00C815C3">
        <w:rPr>
          <w:rFonts w:ascii="Verdana" w:hAnsi="Verdana" w:cs="Arial"/>
          <w:color w:val="000000" w:themeColor="text1"/>
          <w:sz w:val="20"/>
          <w:szCs w:val="20"/>
        </w:rPr>
        <w:t>, DE 10 DE DEZEMBRO DE 2010 – autoriza o funcionamento da educação infantil, na </w:t>
      </w:r>
      <w:r w:rsidRPr="00C815C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Municipal Joaquim Faustino Rosa</w:t>
      </w:r>
      <w:r w:rsidRPr="00C815C3">
        <w:rPr>
          <w:rFonts w:ascii="Verdana" w:hAnsi="Verdana" w:cs="Arial"/>
          <w:color w:val="000000" w:themeColor="text1"/>
          <w:sz w:val="20"/>
          <w:szCs w:val="20"/>
        </w:rPr>
        <w:t>, de Costa Rica/MS, pelo prazo de cinco anos, a partir de 2011. Publicada no Diário Oficial do Estado nº 7.849, de 17/12/2010, pág. 15.</w:t>
      </w:r>
    </w:p>
    <w:p w:rsidR="004F3224" w:rsidRPr="00C815C3" w:rsidRDefault="004F3224" w:rsidP="004F322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C815C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9062</w:t>
      </w:r>
      <w:r w:rsidRPr="00C815C3">
        <w:rPr>
          <w:rFonts w:ascii="Verdana" w:hAnsi="Verdana" w:cs="Arial"/>
          <w:color w:val="000000" w:themeColor="text1"/>
          <w:sz w:val="20"/>
          <w:szCs w:val="20"/>
        </w:rPr>
        <w:t>, de 15 de abril de 2009 – autoriza o funcionamento do ensino fundamental, na </w:t>
      </w:r>
      <w:r w:rsidRPr="00C815C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Municipal Joaquim Faustino Rosa</w:t>
      </w:r>
      <w:r w:rsidRPr="00C815C3">
        <w:rPr>
          <w:rFonts w:ascii="Verdana" w:hAnsi="Verdana" w:cs="Arial"/>
          <w:color w:val="000000" w:themeColor="text1"/>
          <w:sz w:val="20"/>
          <w:szCs w:val="20"/>
        </w:rPr>
        <w:t>, de Costa Rica/MS, pelo prazo de cinco anos, a partir de 2009. Publicada no Diário Oficial do Estado nº 7.456, de 12/05/2009, pág. 4.</w:t>
      </w:r>
    </w:p>
    <w:p w:rsidR="004F3224" w:rsidRPr="00C815C3" w:rsidRDefault="004F3224" w:rsidP="00766FE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4F3224" w:rsidRPr="00C815C3" w:rsidRDefault="004F3224" w:rsidP="00766FE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4F3224" w:rsidRPr="00C815C3" w:rsidRDefault="004F3224" w:rsidP="00766FE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4F3224" w:rsidRPr="00C815C3" w:rsidRDefault="004F3224" w:rsidP="00766FE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sectPr w:rsidR="004F3224" w:rsidRPr="00C815C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FE0"/>
    <w:rsid w:val="000446D2"/>
    <w:rsid w:val="00135BCE"/>
    <w:rsid w:val="001937BF"/>
    <w:rsid w:val="004B0A37"/>
    <w:rsid w:val="004B4E29"/>
    <w:rsid w:val="004F3224"/>
    <w:rsid w:val="005C653A"/>
    <w:rsid w:val="006009A3"/>
    <w:rsid w:val="0067335D"/>
    <w:rsid w:val="00752515"/>
    <w:rsid w:val="00766FE0"/>
    <w:rsid w:val="00835D13"/>
    <w:rsid w:val="00B47FAF"/>
    <w:rsid w:val="00C540E9"/>
    <w:rsid w:val="00C60595"/>
    <w:rsid w:val="00C815C3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6FE0"/>
    <w:rPr>
      <w:b/>
      <w:bCs/>
    </w:rPr>
  </w:style>
  <w:style w:type="character" w:customStyle="1" w:styleId="apple-converted-space">
    <w:name w:val="apple-converted-space"/>
    <w:basedOn w:val="Fontepargpadro"/>
    <w:rsid w:val="00766FE0"/>
  </w:style>
  <w:style w:type="paragraph" w:styleId="Corpodetexto">
    <w:name w:val="Body Text"/>
    <w:basedOn w:val="Normal"/>
    <w:link w:val="CorpodetextoChar"/>
    <w:rsid w:val="00B47F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7F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2017-02-02T11:41:00Z</dcterms:created>
  <dcterms:modified xsi:type="dcterms:W3CDTF">2019-12-13T17:36:00Z</dcterms:modified>
</cp:coreProperties>
</file>