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18C" w:rsidRDefault="00DC718C" w:rsidP="00F91227">
      <w:pPr>
        <w:jc w:val="both"/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</w:pPr>
      <w:r w:rsidRPr="00DC718C">
        <w:rPr>
          <w:rFonts w:ascii="Verdana" w:hAnsi="Verdana" w:cs="Arial"/>
          <w:b/>
          <w:sz w:val="20"/>
          <w:szCs w:val="20"/>
        </w:rPr>
        <w:t>DELIBERAÇÃO CEE/MS N.° 11.869</w:t>
      </w:r>
      <w:r w:rsidRPr="00DC718C">
        <w:rPr>
          <w:rFonts w:ascii="Verdana" w:hAnsi="Verdana" w:cs="Arial"/>
          <w:sz w:val="20"/>
          <w:szCs w:val="20"/>
        </w:rPr>
        <w:t xml:space="preserve">, DE </w:t>
      </w:r>
      <w:proofErr w:type="gramStart"/>
      <w:r w:rsidRPr="00DC718C">
        <w:rPr>
          <w:rFonts w:ascii="Verdana" w:hAnsi="Verdana" w:cs="Arial"/>
          <w:sz w:val="20"/>
          <w:szCs w:val="20"/>
        </w:rPr>
        <w:t>3</w:t>
      </w:r>
      <w:proofErr w:type="gramEnd"/>
      <w:r w:rsidRPr="00DC718C">
        <w:rPr>
          <w:rFonts w:ascii="Verdana" w:hAnsi="Verdana" w:cs="Arial"/>
          <w:sz w:val="20"/>
          <w:szCs w:val="20"/>
        </w:rPr>
        <w:t xml:space="preserve"> DE DEZEMBRO DE 2019 - aprova o Projeto Pedagógico do Curso e autoriza o funcionamento do Curso de Educação de Jovens e Adultos, nos anos iniciais do ensino fundamental, na modalidade educação especial, na </w:t>
      </w:r>
      <w:r w:rsidRPr="00DC718C">
        <w:rPr>
          <w:rFonts w:ascii="Verdana" w:hAnsi="Verdana" w:cs="Arial"/>
          <w:b/>
          <w:sz w:val="20"/>
          <w:szCs w:val="20"/>
        </w:rPr>
        <w:t>Escola de Educação Especial Brilho do Sol</w:t>
      </w:r>
      <w:r w:rsidRPr="00DC718C">
        <w:rPr>
          <w:rFonts w:ascii="Verdana" w:hAnsi="Verdana" w:cs="Arial"/>
          <w:sz w:val="20"/>
          <w:szCs w:val="20"/>
        </w:rPr>
        <w:t xml:space="preserve">, localizada no município de Iguatemi, MS, pelo prazo de cinco anos. </w:t>
      </w:r>
      <w:r w:rsidRPr="002A74CD">
        <w:rPr>
          <w:rFonts w:ascii="Verdana" w:hAnsi="Verdana" w:cs="Arial"/>
          <w:sz w:val="20"/>
          <w:szCs w:val="20"/>
        </w:rPr>
        <w:t>Publicada no Diário Oficial do Estado nº 10.048, de 12/12/2019, pág</w:t>
      </w:r>
      <w:r>
        <w:rPr>
          <w:rFonts w:ascii="Verdana" w:hAnsi="Verdana" w:cs="Arial"/>
          <w:sz w:val="20"/>
          <w:szCs w:val="20"/>
        </w:rPr>
        <w:t>s</w:t>
      </w:r>
      <w:r w:rsidRPr="002A74CD">
        <w:rPr>
          <w:rFonts w:ascii="Verdana" w:hAnsi="Verdana" w:cs="Arial"/>
          <w:sz w:val="20"/>
          <w:szCs w:val="20"/>
        </w:rPr>
        <w:t xml:space="preserve">. </w:t>
      </w:r>
      <w:r>
        <w:rPr>
          <w:rFonts w:ascii="Verdana" w:hAnsi="Verdana" w:cs="Arial"/>
          <w:sz w:val="20"/>
          <w:szCs w:val="20"/>
        </w:rPr>
        <w:t>21 e 22</w:t>
      </w:r>
      <w:r w:rsidRPr="002A74CD">
        <w:rPr>
          <w:rFonts w:ascii="Verdana" w:hAnsi="Verdana" w:cs="Arial"/>
          <w:sz w:val="20"/>
          <w:szCs w:val="20"/>
        </w:rPr>
        <w:t>.</w:t>
      </w:r>
      <w:r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 xml:space="preserve"> </w:t>
      </w:r>
    </w:p>
    <w:p w:rsidR="0084170A" w:rsidRPr="006324B7" w:rsidRDefault="0084170A" w:rsidP="0084170A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6324B7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9840</w:t>
      </w:r>
      <w:r w:rsidRPr="006324B7">
        <w:rPr>
          <w:rFonts w:ascii="Verdana" w:hAnsi="Verdana" w:cs="Arial"/>
          <w:color w:val="2B2B2B"/>
          <w:sz w:val="20"/>
          <w:szCs w:val="20"/>
        </w:rPr>
        <w:t>, DE 18 DE OUTUBRO DE 2012 – autoriza o funcionamento da educação infantil e dos anos iniciais do ensino fundamental, na modalidade educação especial, na </w:t>
      </w:r>
      <w:r w:rsidRPr="006324B7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Escola de Educação Especial Brilho do Sol</w:t>
      </w:r>
      <w:r w:rsidRPr="006324B7">
        <w:rPr>
          <w:rFonts w:ascii="Verdana" w:hAnsi="Verdana" w:cs="Arial"/>
          <w:color w:val="2B2B2B"/>
          <w:sz w:val="20"/>
          <w:szCs w:val="20"/>
        </w:rPr>
        <w:t>, localizada no município de Iguatemi, MS, pelo prazo de cinco anos, a partir de 2013. Publicada no Diário Oficial do Estado nº 8316, de 20/11/2012, pág. 4.</w:t>
      </w:r>
    </w:p>
    <w:p w:rsidR="0084170A" w:rsidRPr="006324B7" w:rsidRDefault="0084170A" w:rsidP="0084170A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6324B7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8493,</w:t>
      </w:r>
      <w:r w:rsidRPr="006324B7">
        <w:rPr>
          <w:rFonts w:ascii="Verdana" w:hAnsi="Verdana" w:cs="Arial"/>
          <w:color w:val="2B2B2B"/>
          <w:sz w:val="20"/>
          <w:szCs w:val="20"/>
        </w:rPr>
        <w:t> de 23 de novembro de 2007 – autoriza o funcionamento da Educação Infantil e dos anos iniciais do Ensino Fundamental, na modalidade Educação Especial, na</w:t>
      </w:r>
      <w:r w:rsidRPr="006324B7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 Escola de Educação Especial Brilho do Sol</w:t>
      </w:r>
      <w:r w:rsidRPr="006324B7">
        <w:rPr>
          <w:rFonts w:ascii="Verdana" w:hAnsi="Verdana" w:cs="Arial"/>
          <w:color w:val="2B2B2B"/>
          <w:sz w:val="20"/>
          <w:szCs w:val="20"/>
        </w:rPr>
        <w:t xml:space="preserve">, mantida pela APAE, de Iguatemi/MS, pelo prazo de </w:t>
      </w:r>
      <w:proofErr w:type="gramStart"/>
      <w:r w:rsidRPr="006324B7">
        <w:rPr>
          <w:rFonts w:ascii="Verdana" w:hAnsi="Verdana" w:cs="Arial"/>
          <w:color w:val="2B2B2B"/>
          <w:sz w:val="20"/>
          <w:szCs w:val="20"/>
        </w:rPr>
        <w:t>5</w:t>
      </w:r>
      <w:proofErr w:type="gramEnd"/>
      <w:r w:rsidRPr="006324B7">
        <w:rPr>
          <w:rFonts w:ascii="Verdana" w:hAnsi="Verdana" w:cs="Arial"/>
          <w:color w:val="2B2B2B"/>
          <w:sz w:val="20"/>
          <w:szCs w:val="20"/>
        </w:rPr>
        <w:t xml:space="preserve"> anos, a partir de 2008. Publicada no Diário Oficial do Estado nº 7.119, de 26/12/2007, pág. 19.</w:t>
      </w:r>
    </w:p>
    <w:p w:rsidR="0084170A" w:rsidRPr="006324B7" w:rsidRDefault="0084170A" w:rsidP="0084170A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6324B7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8453,</w:t>
      </w:r>
      <w:r w:rsidRPr="006324B7">
        <w:rPr>
          <w:rFonts w:ascii="Verdana" w:hAnsi="Verdana" w:cs="Arial"/>
          <w:color w:val="2B2B2B"/>
          <w:sz w:val="20"/>
          <w:szCs w:val="20"/>
        </w:rPr>
        <w:t> de 25 de outubro de 2007 – autoriza o funcionamento da Educação Infantil e dos anos iniciais do Ensino Fundamental, na modalidade Educação Especial, na </w:t>
      </w:r>
      <w:r w:rsidRPr="006324B7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Escola de Educação Especial Brilho do Sol</w:t>
      </w:r>
      <w:r w:rsidRPr="006324B7">
        <w:rPr>
          <w:rFonts w:ascii="Verdana" w:hAnsi="Verdana" w:cs="Arial"/>
          <w:color w:val="2B2B2B"/>
          <w:sz w:val="20"/>
          <w:szCs w:val="20"/>
        </w:rPr>
        <w:t xml:space="preserve">, </w:t>
      </w:r>
      <w:proofErr w:type="gramStart"/>
      <w:r w:rsidRPr="006324B7">
        <w:rPr>
          <w:rFonts w:ascii="Verdana" w:hAnsi="Verdana" w:cs="Arial"/>
          <w:color w:val="2B2B2B"/>
          <w:sz w:val="20"/>
          <w:szCs w:val="20"/>
        </w:rPr>
        <w:t>mantida</w:t>
      </w:r>
      <w:proofErr w:type="gramEnd"/>
      <w:r w:rsidRPr="006324B7">
        <w:rPr>
          <w:rFonts w:ascii="Verdana" w:hAnsi="Verdana" w:cs="Arial"/>
          <w:color w:val="2B2B2B"/>
          <w:sz w:val="20"/>
          <w:szCs w:val="20"/>
        </w:rPr>
        <w:t xml:space="preserve"> pela APAE, de Iguatemi/MS, pelo prazo 5 anos, a partir de 2007. Publicada no Diário Oficial do Estado nº 7.091, de 12/11/2007, pág. 4.</w:t>
      </w:r>
    </w:p>
    <w:p w:rsidR="0084170A" w:rsidRDefault="0084170A" w:rsidP="0084170A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</w:p>
    <w:p w:rsidR="0084170A" w:rsidRPr="006324B7" w:rsidRDefault="0084170A" w:rsidP="0084170A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</w:p>
    <w:sectPr w:rsidR="0084170A" w:rsidRPr="006324B7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84170A"/>
    <w:rsid w:val="000446D2"/>
    <w:rsid w:val="00135BCE"/>
    <w:rsid w:val="001937BF"/>
    <w:rsid w:val="006009A3"/>
    <w:rsid w:val="0067335D"/>
    <w:rsid w:val="00752515"/>
    <w:rsid w:val="007F54B4"/>
    <w:rsid w:val="0084170A"/>
    <w:rsid w:val="00A24818"/>
    <w:rsid w:val="00BA27D0"/>
    <w:rsid w:val="00C540E9"/>
    <w:rsid w:val="00C60595"/>
    <w:rsid w:val="00C84929"/>
    <w:rsid w:val="00D23FFD"/>
    <w:rsid w:val="00DC718C"/>
    <w:rsid w:val="00EB343A"/>
    <w:rsid w:val="00ED7011"/>
    <w:rsid w:val="00EE77D2"/>
    <w:rsid w:val="00F1364E"/>
    <w:rsid w:val="00F912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170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417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4170A"/>
    <w:rPr>
      <w:b/>
      <w:bCs/>
    </w:rPr>
  </w:style>
  <w:style w:type="paragraph" w:styleId="Corpodetexto">
    <w:name w:val="Body Text"/>
    <w:basedOn w:val="Normal"/>
    <w:link w:val="CorpodetextoChar"/>
    <w:rsid w:val="00DC718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DC718C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</Words>
  <Characters>1307</Characters>
  <Application>Microsoft Office Word</Application>
  <DocSecurity>0</DocSecurity>
  <Lines>10</Lines>
  <Paragraphs>3</Paragraphs>
  <ScaleCrop>false</ScaleCrop>
  <Company/>
  <LinksUpToDate>false</LinksUpToDate>
  <CharactersWithSpaces>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4</cp:revision>
  <dcterms:created xsi:type="dcterms:W3CDTF">2017-02-09T17:56:00Z</dcterms:created>
  <dcterms:modified xsi:type="dcterms:W3CDTF">2019-12-13T15:14:00Z</dcterms:modified>
</cp:coreProperties>
</file>