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F0" w:rsidRDefault="007217F0" w:rsidP="00CD6EF4">
      <w:pPr>
        <w:pStyle w:val="NormalWeb"/>
        <w:spacing w:before="0" w:beforeAutospacing="0" w:after="120" w:afterAutospacing="0"/>
        <w:jc w:val="both"/>
        <w:textAlignment w:val="baseline"/>
        <w:rPr>
          <w:rStyle w:val="Forte"/>
          <w:rFonts w:ascii="Verdana" w:hAnsi="Verdana" w:cs="Arial"/>
          <w:color w:val="2B2B2B"/>
          <w:sz w:val="20"/>
          <w:szCs w:val="20"/>
          <w:bdr w:val="none" w:sz="0" w:space="0" w:color="auto" w:frame="1"/>
        </w:rPr>
      </w:pPr>
      <w:r w:rsidRPr="007217F0">
        <w:rPr>
          <w:rFonts w:ascii="Verdana" w:hAnsi="Verdana" w:cs="Arial"/>
          <w:b/>
          <w:color w:val="2B2B2B"/>
          <w:sz w:val="20"/>
          <w:szCs w:val="20"/>
        </w:rPr>
        <w:t>DELIBERAÇÃO CEE/MS N.° 11.854,</w:t>
      </w:r>
      <w:r w:rsidRPr="007217F0">
        <w:rPr>
          <w:rFonts w:ascii="Verdana" w:hAnsi="Verdana" w:cs="Arial"/>
          <w:color w:val="2B2B2B"/>
          <w:sz w:val="20"/>
          <w:szCs w:val="20"/>
        </w:rPr>
        <w:t xml:space="preserve"> DE </w:t>
      </w:r>
      <w:proofErr w:type="gramStart"/>
      <w:r w:rsidRPr="007217F0">
        <w:rPr>
          <w:rFonts w:ascii="Verdana" w:hAnsi="Verdana" w:cs="Arial"/>
          <w:color w:val="2B2B2B"/>
          <w:sz w:val="20"/>
          <w:szCs w:val="20"/>
        </w:rPr>
        <w:t>2</w:t>
      </w:r>
      <w:proofErr w:type="gramEnd"/>
      <w:r w:rsidRPr="007217F0">
        <w:rPr>
          <w:rFonts w:ascii="Verdana" w:hAnsi="Verdana" w:cs="Arial"/>
          <w:color w:val="2B2B2B"/>
          <w:sz w:val="20"/>
          <w:szCs w:val="20"/>
        </w:rPr>
        <w:t xml:space="preserve"> DE DEZEMBRO DE 2019 - autoriza a oferta do Curso Técnico em Enfermagem – Eixo Tecnológico: Ambiente e Saúde – Educação Profissional Técnica de Nível Médio, aprovado pela Deliberação CEE/MS n.º 11.415, de 23 de julho de 2018, no </w:t>
      </w:r>
      <w:r w:rsidRPr="007217F0">
        <w:rPr>
          <w:rFonts w:ascii="Verdana" w:hAnsi="Verdana" w:cs="Arial"/>
          <w:b/>
          <w:color w:val="2B2B2B"/>
          <w:sz w:val="20"/>
          <w:szCs w:val="20"/>
        </w:rPr>
        <w:t>Centro de Educação Profissional, Ensino Fundamental e Médio Santa Teresa</w:t>
      </w:r>
      <w:r w:rsidRPr="007217F0">
        <w:rPr>
          <w:rFonts w:ascii="Verdana" w:hAnsi="Verdana" w:cs="Arial"/>
          <w:color w:val="2B2B2B"/>
          <w:sz w:val="20"/>
          <w:szCs w:val="20"/>
        </w:rPr>
        <w:t xml:space="preserve">, localizado na Rua </w:t>
      </w:r>
      <w:proofErr w:type="spellStart"/>
      <w:r w:rsidRPr="007217F0">
        <w:rPr>
          <w:rFonts w:ascii="Verdana" w:hAnsi="Verdana" w:cs="Arial"/>
          <w:color w:val="2B2B2B"/>
          <w:sz w:val="20"/>
          <w:szCs w:val="20"/>
        </w:rPr>
        <w:t>Viriato</w:t>
      </w:r>
      <w:proofErr w:type="spellEnd"/>
      <w:r w:rsidRPr="007217F0">
        <w:rPr>
          <w:rFonts w:ascii="Verdana" w:hAnsi="Verdana" w:cs="Arial"/>
          <w:color w:val="2B2B2B"/>
          <w:sz w:val="20"/>
          <w:szCs w:val="20"/>
        </w:rPr>
        <w:t xml:space="preserve"> Bandeira, n.º 280, Centro, município de Coxim, MS, a ser operacionalizado, fora de sede, na Rua Eurico Sebastião Ferreira, n.º 930, Centro, município de Rio Verde de Mato Grosso, MS. </w:t>
      </w:r>
      <w:r w:rsidRPr="007B5EA6">
        <w:rPr>
          <w:rFonts w:ascii="Verdana" w:hAnsi="Verdana" w:cs="Arial"/>
          <w:color w:val="2B2B2B"/>
          <w:sz w:val="20"/>
          <w:szCs w:val="20"/>
        </w:rPr>
        <w:t xml:space="preserve">Publicada no Diário Oficial do Estado nº </w:t>
      </w:r>
      <w:r>
        <w:rPr>
          <w:rFonts w:ascii="Verdana" w:hAnsi="Verdana" w:cs="Arial"/>
          <w:color w:val="2B2B2B"/>
          <w:sz w:val="20"/>
          <w:szCs w:val="20"/>
        </w:rPr>
        <w:t>10.048</w:t>
      </w:r>
      <w:r w:rsidRPr="007B5EA6">
        <w:rPr>
          <w:rFonts w:ascii="Verdana" w:hAnsi="Verdana" w:cs="Arial"/>
          <w:color w:val="2B2B2B"/>
          <w:sz w:val="20"/>
          <w:szCs w:val="20"/>
        </w:rPr>
        <w:t xml:space="preserve">, de </w:t>
      </w:r>
      <w:r>
        <w:rPr>
          <w:rFonts w:ascii="Verdana" w:hAnsi="Verdana" w:cs="Arial"/>
          <w:color w:val="2B2B2B"/>
          <w:sz w:val="20"/>
          <w:szCs w:val="20"/>
        </w:rPr>
        <w:t>12/12/2019, pág. 15</w:t>
      </w:r>
      <w:r w:rsidRPr="007B5EA6">
        <w:rPr>
          <w:rFonts w:ascii="Verdana" w:hAnsi="Verdana" w:cs="Arial"/>
          <w:color w:val="2B2B2B"/>
          <w:sz w:val="20"/>
          <w:szCs w:val="20"/>
        </w:rPr>
        <w:t>.</w:t>
      </w:r>
    </w:p>
    <w:p w:rsidR="00CD6EF4" w:rsidRPr="007B5EA6" w:rsidRDefault="00CD6EF4" w:rsidP="00CD6EF4">
      <w:pPr>
        <w:pStyle w:val="NormalWeb"/>
        <w:spacing w:before="0" w:beforeAutospacing="0" w:after="120" w:afterAutospacing="0"/>
        <w:jc w:val="both"/>
        <w:textAlignment w:val="baseline"/>
        <w:rPr>
          <w:rFonts w:ascii="Verdana" w:hAnsi="Verdana" w:cs="Arial"/>
          <w:color w:val="2B2B2B"/>
          <w:sz w:val="20"/>
          <w:szCs w:val="20"/>
        </w:rPr>
      </w:pPr>
      <w:r w:rsidRPr="007B5EA6">
        <w:rPr>
          <w:rStyle w:val="Forte"/>
          <w:rFonts w:ascii="Verdana" w:hAnsi="Verdana" w:cs="Arial"/>
          <w:color w:val="2B2B2B"/>
          <w:sz w:val="20"/>
          <w:szCs w:val="20"/>
          <w:bdr w:val="none" w:sz="0" w:space="0" w:color="auto" w:frame="1"/>
        </w:rPr>
        <w:t>DELIBERAÇÃO CEE/MS N° 9087</w:t>
      </w:r>
      <w:r w:rsidRPr="007B5EA6">
        <w:rPr>
          <w:rFonts w:ascii="Verdana" w:hAnsi="Verdana" w:cs="Arial"/>
          <w:color w:val="2B2B2B"/>
          <w:sz w:val="20"/>
          <w:szCs w:val="20"/>
        </w:rPr>
        <w:t xml:space="preserve">, de 23 de junho de 2009 – </w:t>
      </w:r>
      <w:proofErr w:type="gramStart"/>
      <w:r w:rsidRPr="007B5EA6">
        <w:rPr>
          <w:rFonts w:ascii="Verdana" w:hAnsi="Verdana" w:cs="Arial"/>
          <w:color w:val="2B2B2B"/>
          <w:sz w:val="20"/>
          <w:szCs w:val="20"/>
        </w:rPr>
        <w:t>amplia,</w:t>
      </w:r>
      <w:proofErr w:type="gramEnd"/>
      <w:r w:rsidRPr="007B5EA6">
        <w:rPr>
          <w:rFonts w:ascii="Verdana" w:hAnsi="Verdana" w:cs="Arial"/>
          <w:color w:val="2B2B2B"/>
          <w:sz w:val="20"/>
          <w:szCs w:val="20"/>
        </w:rPr>
        <w:t xml:space="preserve"> de 10/05/2009 a 14/08/2010, o prazo de vigência do ato de autorização de funcionamento do Curso Técnico em Enfermagem – Eixo Tecnológico: Ambiente, Saúde e Segurança – Educação Profissional Técnica de nível médio, concedido à </w:t>
      </w:r>
      <w:r w:rsidRPr="00281825">
        <w:rPr>
          <w:rFonts w:ascii="Verdana" w:hAnsi="Verdana" w:cs="Arial"/>
          <w:b/>
          <w:color w:val="2B2B2B"/>
          <w:sz w:val="20"/>
          <w:szCs w:val="20"/>
        </w:rPr>
        <w:t>Escola de Ensino Fundamental e Médio Santa Tereza</w:t>
      </w:r>
      <w:r w:rsidRPr="007B5EA6">
        <w:rPr>
          <w:rFonts w:ascii="Verdana" w:hAnsi="Verdana" w:cs="Arial"/>
          <w:color w:val="2B2B2B"/>
          <w:sz w:val="20"/>
          <w:szCs w:val="20"/>
        </w:rPr>
        <w:t>, de Rio Verde de Mato Grosso/MS, pela Deliberação CEE/MS nº 7808, de 13 de abril de 2005, publicada no Diário Oficial do Estado em 11 de maio de 2005, exclusivamente para fins de conclusão de estudos dos estudantes regularmente matriculados na turma em andamento do referido curso. Publicada no Diário Oficial do Estado nº 7.496, de 09/07/2009, pág. 10.</w:t>
      </w:r>
    </w:p>
    <w:p w:rsidR="00CD6EF4" w:rsidRPr="007B5EA6" w:rsidRDefault="00CD6EF4" w:rsidP="00CD6EF4">
      <w:pPr>
        <w:spacing w:after="120"/>
        <w:rPr>
          <w:rFonts w:ascii="Verdana" w:hAnsi="Verdana"/>
        </w:rPr>
      </w:pPr>
    </w:p>
    <w:p w:rsidR="00F649A0" w:rsidRDefault="007217F0"/>
    <w:sectPr w:rsidR="00F649A0"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EF4"/>
    <w:rsid w:val="000446D2"/>
    <w:rsid w:val="00135BCE"/>
    <w:rsid w:val="001937BF"/>
    <w:rsid w:val="003C106C"/>
    <w:rsid w:val="005B68BA"/>
    <w:rsid w:val="006009A3"/>
    <w:rsid w:val="0067335D"/>
    <w:rsid w:val="007217F0"/>
    <w:rsid w:val="00752515"/>
    <w:rsid w:val="00C540E9"/>
    <w:rsid w:val="00C60595"/>
    <w:rsid w:val="00C84929"/>
    <w:rsid w:val="00CC5513"/>
    <w:rsid w:val="00CD6EF4"/>
    <w:rsid w:val="00D23FFD"/>
    <w:rsid w:val="00EB343A"/>
    <w:rsid w:val="00EC79DE"/>
    <w:rsid w:val="00ED7011"/>
    <w:rsid w:val="00EE77D2"/>
    <w:rsid w:val="00F13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F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D6E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D6EF4"/>
    <w:rPr>
      <w:b/>
      <w:bCs/>
    </w:rPr>
  </w:style>
  <w:style w:type="paragraph" w:styleId="Corpodetexto">
    <w:name w:val="Body Text"/>
    <w:basedOn w:val="Normal"/>
    <w:link w:val="CorpodetextoChar"/>
    <w:rsid w:val="007217F0"/>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7217F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1108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2</cp:revision>
  <dcterms:created xsi:type="dcterms:W3CDTF">2017-03-03T12:18:00Z</dcterms:created>
  <dcterms:modified xsi:type="dcterms:W3CDTF">2019-12-13T13:24:00Z</dcterms:modified>
</cp:coreProperties>
</file>