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74" w:rsidRDefault="00FE0B74" w:rsidP="004A5C8A">
      <w:pPr>
        <w:jc w:val="both"/>
        <w:rPr>
          <w:rFonts w:ascii="Verdana" w:hAnsi="Verdana" w:cs="Arial"/>
          <w:b/>
          <w:sz w:val="20"/>
          <w:szCs w:val="20"/>
        </w:rPr>
      </w:pPr>
      <w:r w:rsidRPr="00FE0B74">
        <w:rPr>
          <w:rFonts w:ascii="Verdana" w:hAnsi="Verdana" w:cs="Arial"/>
          <w:b/>
          <w:sz w:val="20"/>
          <w:szCs w:val="20"/>
        </w:rPr>
        <w:t>DELIBERAÇÃO CEE/MS N.° 11.915,</w:t>
      </w:r>
      <w:r w:rsidRPr="00FE0B74">
        <w:rPr>
          <w:rFonts w:ascii="Verdana" w:hAnsi="Verdana" w:cs="Arial"/>
          <w:sz w:val="20"/>
          <w:szCs w:val="20"/>
        </w:rPr>
        <w:t xml:space="preserve"> DE 7 DE JANEIRO DE 2020 - aprova o Projeto Pedagógico do Curso e autoriza o funcionamento do Curso de Educação de Jovens e Adultos, nos anos iniciais do ensino fundamental, na modalidade educação especial, na </w:t>
      </w:r>
      <w:r w:rsidRPr="00FE0B74">
        <w:rPr>
          <w:rFonts w:ascii="Verdana" w:hAnsi="Verdana" w:cs="Arial"/>
          <w:b/>
          <w:sz w:val="20"/>
          <w:szCs w:val="20"/>
        </w:rPr>
        <w:t>ESCOLA ESPECIAL “CRIANÇA FELIZ”,</w:t>
      </w:r>
      <w:r w:rsidRPr="00FE0B74">
        <w:rPr>
          <w:rFonts w:ascii="Verdana" w:hAnsi="Verdana" w:cs="Arial"/>
          <w:sz w:val="20"/>
          <w:szCs w:val="20"/>
        </w:rPr>
        <w:t xml:space="preserve"> localizada no município de Deodápolis, MS, pelo prazo de cinco anos. </w:t>
      </w:r>
      <w:r w:rsidRPr="002C6716">
        <w:rPr>
          <w:rFonts w:ascii="Verdana" w:hAnsi="Verdana" w:cs="Arial"/>
          <w:sz w:val="20"/>
          <w:szCs w:val="20"/>
        </w:rPr>
        <w:t>Publicada no Diário Oficial do Estado n.º 10.070, de 15/01/2020</w:t>
      </w:r>
      <w:r w:rsidR="005A553A">
        <w:rPr>
          <w:rFonts w:ascii="Verdana" w:hAnsi="Verdana" w:cs="Arial"/>
          <w:sz w:val="20"/>
          <w:szCs w:val="20"/>
        </w:rPr>
        <w:t>, pág. 22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4A5C8A" w:rsidRPr="004A5C8A" w:rsidRDefault="004A5C8A" w:rsidP="004A5C8A">
      <w:pPr>
        <w:jc w:val="both"/>
        <w:rPr>
          <w:b/>
          <w:bCs/>
          <w:sz w:val="20"/>
          <w:szCs w:val="20"/>
        </w:rPr>
      </w:pPr>
      <w:r w:rsidRPr="004A5C8A">
        <w:rPr>
          <w:rFonts w:ascii="Verdana" w:hAnsi="Verdana" w:cs="Arial"/>
          <w:b/>
          <w:sz w:val="20"/>
          <w:szCs w:val="20"/>
        </w:rPr>
        <w:t>DELIBERAÇÃO CEE/MS N.° 11.867,</w:t>
      </w:r>
      <w:r w:rsidRPr="004A5C8A">
        <w:rPr>
          <w:rFonts w:ascii="Verdana" w:hAnsi="Verdana" w:cs="Arial"/>
          <w:sz w:val="20"/>
          <w:szCs w:val="20"/>
        </w:rPr>
        <w:t xml:space="preserve"> DE 3 DE DEZEMBRO DE 2019 - autoriza o funcionamento da educação infantil e dos anos iniciais do ensino fundamental, na modalidade educação especial, na </w:t>
      </w:r>
      <w:r w:rsidRPr="004A5C8A">
        <w:rPr>
          <w:rFonts w:ascii="Verdana" w:hAnsi="Verdana" w:cs="Arial"/>
          <w:b/>
          <w:sz w:val="20"/>
          <w:szCs w:val="20"/>
        </w:rPr>
        <w:t>ESCOLA ESPECIAL “CRIANÇA FELIZ”</w:t>
      </w:r>
      <w:r w:rsidRPr="004A5C8A">
        <w:rPr>
          <w:rFonts w:ascii="Verdana" w:hAnsi="Verdana" w:cs="Arial"/>
          <w:sz w:val="20"/>
          <w:szCs w:val="20"/>
        </w:rPr>
        <w:t>, localizada no município de Deodápolis, MS, pelo prazo de quatro anos, a partir de 2020. Publicada no Diário Oficial do Estado nº 10.048, de 12/12/2019, pág</w:t>
      </w:r>
      <w:r w:rsidR="00864026">
        <w:rPr>
          <w:rFonts w:ascii="Verdana" w:hAnsi="Verdana" w:cs="Arial"/>
          <w:sz w:val="20"/>
          <w:szCs w:val="20"/>
        </w:rPr>
        <w:t>s</w:t>
      </w:r>
      <w:r w:rsidRPr="004A5C8A">
        <w:rPr>
          <w:rFonts w:ascii="Verdana" w:hAnsi="Verdana" w:cs="Arial"/>
          <w:sz w:val="20"/>
          <w:szCs w:val="20"/>
        </w:rPr>
        <w:t xml:space="preserve">. </w:t>
      </w:r>
      <w:r w:rsidR="00864026">
        <w:rPr>
          <w:rFonts w:ascii="Verdana" w:hAnsi="Verdana" w:cs="Arial"/>
          <w:sz w:val="20"/>
          <w:szCs w:val="20"/>
        </w:rPr>
        <w:t>20 e 21</w:t>
      </w:r>
      <w:r w:rsidRPr="004A5C8A">
        <w:rPr>
          <w:rFonts w:ascii="Verdana" w:hAnsi="Verdana" w:cs="Arial"/>
          <w:sz w:val="20"/>
          <w:szCs w:val="20"/>
        </w:rPr>
        <w:t>.</w:t>
      </w:r>
    </w:p>
    <w:p w:rsidR="00A009A3" w:rsidRDefault="00A009A3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N.°10.811, DE 8 DE MARÇO DE 2016 –</w:t>
      </w:r>
      <w:r w:rsidRPr="00A009A3">
        <w:rPr>
          <w:rFonts w:ascii="Verdana" w:hAnsi="Verdana" w:cs="Arial"/>
          <w:color w:val="2B2B2B"/>
          <w:sz w:val="20"/>
          <w:szCs w:val="20"/>
        </w:rPr>
        <w:t>autoriza o funcionamento da educação infantil e dos anos iniciais do ensino fundamental, na modalidade educação especial, na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ESPECIAL “CRIANÇA FELIZ”,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Fonts w:ascii="Verdana" w:hAnsi="Verdana" w:cs="Arial"/>
          <w:color w:val="2B2B2B"/>
          <w:sz w:val="20"/>
          <w:szCs w:val="20"/>
        </w:rPr>
        <w:t>localizada no município de Deodápolis, MS, pelo prazo de quatro anos, a partir de 2016. Publicada no Diário Oficial do Estado nº 9.132, de 28/03/2016, pág. 9.</w:t>
      </w:r>
    </w:p>
    <w:p w:rsidR="00A52F11" w:rsidRPr="00A009A3" w:rsidRDefault="00A52F11" w:rsidP="00A52F1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9796</w:t>
      </w:r>
      <w:r w:rsidRPr="00A009A3">
        <w:rPr>
          <w:rFonts w:ascii="Verdana" w:hAnsi="Verdana" w:cs="Arial"/>
          <w:color w:val="2B2B2B"/>
          <w:sz w:val="20"/>
          <w:szCs w:val="20"/>
        </w:rPr>
        <w:t>, DE 17 DE JULHO DE 2012 – credencia a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ESPECIAL “CRIANÇA FELIZ”,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Fonts w:ascii="Verdana" w:hAnsi="Verdana" w:cs="Arial"/>
          <w:color w:val="2B2B2B"/>
          <w:sz w:val="20"/>
          <w:szCs w:val="20"/>
        </w:rPr>
        <w:t>localizada no município de Deodápolis, MS, para oferecer a educação básica, na modalidade educação especial e autoriza o funcionamento da educação infantil e do ensino fundamental, na modalidade educação especial, na referida instituição de ensino, pelo prazo de quatro anos, a partir de 2012. Publicada no Diário Oficial do Estado nº 8255, de 16/08/2012, pág. 3.</w:t>
      </w:r>
    </w:p>
    <w:p w:rsidR="00A52F11" w:rsidRPr="00A009A3" w:rsidRDefault="00A52F11" w:rsidP="00A52F1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8752</w:t>
      </w:r>
      <w:r w:rsidRPr="00A009A3">
        <w:rPr>
          <w:rFonts w:ascii="Verdana" w:hAnsi="Verdana" w:cs="Arial"/>
          <w:color w:val="2B2B2B"/>
          <w:sz w:val="20"/>
          <w:szCs w:val="20"/>
        </w:rPr>
        <w:t>, de 14 de maio de 2008 – autoriza o funcionamento da Educação Infantil, na modalidade Educação Especial, na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ESPECIAL “CRIANÇA FELIZ”</w:t>
      </w:r>
      <w:r w:rsidRPr="00A009A3">
        <w:rPr>
          <w:rFonts w:ascii="Verdana" w:hAnsi="Verdana" w:cs="Arial"/>
          <w:color w:val="2B2B2B"/>
          <w:sz w:val="20"/>
          <w:szCs w:val="20"/>
        </w:rPr>
        <w:t>, mantida pela APAE – Associação de Pais e Amigos dos Excepcionais, de Deodápolis/MS, pelo prazo de 2 anos, a partir de 2008. Publicada no Diário Oficial do Estado nº 7.243, de 01/07/2008, pág. 6.</w:t>
      </w: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52F11" w:rsidRPr="00A009A3" w:rsidRDefault="00A52F11" w:rsidP="00A009A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52F11" w:rsidRPr="00A009A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09A3"/>
    <w:rsid w:val="000446D2"/>
    <w:rsid w:val="00125DA6"/>
    <w:rsid w:val="00135BCE"/>
    <w:rsid w:val="001937BF"/>
    <w:rsid w:val="003C407F"/>
    <w:rsid w:val="003F4977"/>
    <w:rsid w:val="004A5C8A"/>
    <w:rsid w:val="005A553A"/>
    <w:rsid w:val="006009A3"/>
    <w:rsid w:val="0067335D"/>
    <w:rsid w:val="00752515"/>
    <w:rsid w:val="00864026"/>
    <w:rsid w:val="00A009A3"/>
    <w:rsid w:val="00A52F11"/>
    <w:rsid w:val="00C540E9"/>
    <w:rsid w:val="00C60595"/>
    <w:rsid w:val="00C84929"/>
    <w:rsid w:val="00D23FFD"/>
    <w:rsid w:val="00EB343A"/>
    <w:rsid w:val="00ED7011"/>
    <w:rsid w:val="00EE77D2"/>
    <w:rsid w:val="00F1364E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09A3"/>
    <w:rPr>
      <w:b/>
      <w:bCs/>
    </w:rPr>
  </w:style>
  <w:style w:type="character" w:customStyle="1" w:styleId="apple-converted-space">
    <w:name w:val="apple-converted-space"/>
    <w:basedOn w:val="Fontepargpadro"/>
    <w:rsid w:val="00A009A3"/>
  </w:style>
  <w:style w:type="paragraph" w:styleId="Corpodetexto">
    <w:name w:val="Body Text"/>
    <w:basedOn w:val="Normal"/>
    <w:link w:val="CorpodetextoChar"/>
    <w:rsid w:val="004A5C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5C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2017-02-03T11:13:00Z</dcterms:created>
  <dcterms:modified xsi:type="dcterms:W3CDTF">2020-01-15T13:51:00Z</dcterms:modified>
</cp:coreProperties>
</file>