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6B" w:rsidRDefault="00124F6B" w:rsidP="00124F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bCs/>
          <w:color w:val="2B2B2B"/>
          <w:sz w:val="20"/>
          <w:szCs w:val="20"/>
        </w:rPr>
      </w:pPr>
      <w:r w:rsidRPr="00124F6B">
        <w:rPr>
          <w:rFonts w:ascii="Verdana" w:hAnsi="Verdana" w:cs="Arial"/>
          <w:b/>
          <w:color w:val="2B2B2B"/>
          <w:sz w:val="20"/>
          <w:szCs w:val="20"/>
        </w:rPr>
        <w:t>DELIBERAÇÃO CEE/MS N.° 11.806,</w:t>
      </w:r>
      <w:r w:rsidRPr="00124F6B">
        <w:rPr>
          <w:rFonts w:ascii="Verdana" w:hAnsi="Verdana" w:cs="Arial"/>
          <w:color w:val="2B2B2B"/>
          <w:sz w:val="20"/>
          <w:szCs w:val="20"/>
        </w:rPr>
        <w:t xml:space="preserve"> DE 07 DE NOVEMBRO DE 2019 - autoriza o funcionamento do ensino fundamental, no </w:t>
      </w:r>
      <w:r w:rsidRPr="00124F6B">
        <w:rPr>
          <w:rFonts w:ascii="Verdana" w:hAnsi="Verdana" w:cs="Arial"/>
          <w:b/>
          <w:color w:val="2B2B2B"/>
          <w:sz w:val="20"/>
          <w:szCs w:val="20"/>
        </w:rPr>
        <w:t>Colégio Vip</w:t>
      </w:r>
      <w:r w:rsidRPr="00124F6B">
        <w:rPr>
          <w:rFonts w:ascii="Verdana" w:hAnsi="Verdana" w:cs="Arial"/>
          <w:color w:val="2B2B2B"/>
          <w:sz w:val="20"/>
          <w:szCs w:val="20"/>
        </w:rPr>
        <w:t xml:space="preserve">, localizado no município de Campo Grande,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>Pub</w:t>
      </w:r>
      <w:r w:rsidRPr="00124F6B">
        <w:rPr>
          <w:rFonts w:ascii="Verdana" w:hAnsi="Verdana" w:cs="Arial"/>
          <w:color w:val="2B2B2B"/>
          <w:sz w:val="20"/>
          <w:szCs w:val="20"/>
        </w:rPr>
        <w:t>licada no Diário Oficial do Estado n.º 10.031, de 19/11/2019, pág</w:t>
      </w:r>
      <w:r w:rsidR="003261C1">
        <w:rPr>
          <w:rFonts w:ascii="Verdana" w:hAnsi="Verdana" w:cs="Arial"/>
          <w:color w:val="2B2B2B"/>
          <w:sz w:val="20"/>
          <w:szCs w:val="20"/>
        </w:rPr>
        <w:t>s</w:t>
      </w:r>
      <w:r w:rsidRPr="00124F6B">
        <w:rPr>
          <w:rFonts w:ascii="Verdana" w:hAnsi="Verdana" w:cs="Arial"/>
          <w:color w:val="2B2B2B"/>
          <w:sz w:val="20"/>
          <w:szCs w:val="20"/>
        </w:rPr>
        <w:t>. 4</w:t>
      </w:r>
      <w:r w:rsidR="003261C1">
        <w:rPr>
          <w:rFonts w:ascii="Verdana" w:hAnsi="Verdana" w:cs="Arial"/>
          <w:color w:val="2B2B2B"/>
          <w:sz w:val="20"/>
          <w:szCs w:val="20"/>
        </w:rPr>
        <w:t>9 e 50</w:t>
      </w:r>
      <w:r w:rsidRPr="00124F6B">
        <w:rPr>
          <w:rFonts w:ascii="Verdana" w:hAnsi="Verdana" w:cs="Arial"/>
          <w:color w:val="2B2B2B"/>
          <w:sz w:val="20"/>
          <w:szCs w:val="20"/>
        </w:rPr>
        <w:t>.</w:t>
      </w:r>
    </w:p>
    <w:p w:rsidR="00014EFF" w:rsidRDefault="00014EFF" w:rsidP="00014EF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10.502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7 DE OUTUBRO DE 2014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Vip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2015. Publicada no Diário Oficial do Estado nº 8.786, de 24/10/2014, pág. 5.</w:t>
      </w:r>
    </w:p>
    <w:p w:rsidR="00560383" w:rsidRPr="006A6151" w:rsidRDefault="00560383" w:rsidP="0056038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9221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dezembro de 2009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Vip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2010. Publicada no Diário Oficial do Estado nº 7.614, de 04/01/2010, pág. 3.</w:t>
      </w:r>
    </w:p>
    <w:p w:rsidR="00560383" w:rsidRDefault="00560383" w:rsidP="00014EF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60383" w:rsidRPr="006A6151" w:rsidRDefault="00560383" w:rsidP="00014EF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560383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4EFF"/>
    <w:rsid w:val="00014EFF"/>
    <w:rsid w:val="000446D2"/>
    <w:rsid w:val="00124F6B"/>
    <w:rsid w:val="00135BCE"/>
    <w:rsid w:val="001937BF"/>
    <w:rsid w:val="00322C5F"/>
    <w:rsid w:val="003261C1"/>
    <w:rsid w:val="00560383"/>
    <w:rsid w:val="005F2750"/>
    <w:rsid w:val="006009A3"/>
    <w:rsid w:val="00613DB6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4EFF"/>
    <w:rPr>
      <w:b/>
      <w:bCs/>
    </w:rPr>
  </w:style>
  <w:style w:type="character" w:customStyle="1" w:styleId="apple-converted-space">
    <w:name w:val="apple-converted-space"/>
    <w:basedOn w:val="Fontepargpadro"/>
    <w:rsid w:val="00014EFF"/>
  </w:style>
  <w:style w:type="paragraph" w:styleId="Corpodetexto">
    <w:name w:val="Body Text"/>
    <w:basedOn w:val="Normal"/>
    <w:link w:val="CorpodetextoChar"/>
    <w:rsid w:val="00124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4F6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2017-01-30T11:52:00Z</dcterms:created>
  <dcterms:modified xsi:type="dcterms:W3CDTF">2019-11-19T13:48:00Z</dcterms:modified>
</cp:coreProperties>
</file>