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13" w:rsidRDefault="00F32213" w:rsidP="00F32213">
      <w:pPr>
        <w:jc w:val="both"/>
        <w:rPr>
          <w:rFonts w:ascii="Verdana" w:hAnsi="Verdana" w:cs="Arial"/>
          <w:sz w:val="20"/>
        </w:rPr>
      </w:pPr>
      <w:r w:rsidRPr="00F32213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F32213">
        <w:rPr>
          <w:rFonts w:ascii="Verdana" w:hAnsi="Verdana" w:cs="Arial"/>
          <w:b/>
          <w:sz w:val="20"/>
        </w:rPr>
        <w:t>N.°</w:t>
      </w:r>
      <w:proofErr w:type="spellEnd"/>
      <w:r w:rsidRPr="00F32213">
        <w:rPr>
          <w:rFonts w:ascii="Verdana" w:hAnsi="Verdana" w:cs="Arial"/>
          <w:b/>
          <w:sz w:val="20"/>
        </w:rPr>
        <w:t xml:space="preserve"> 12.049</w:t>
      </w:r>
      <w:r w:rsidRPr="00F32213">
        <w:rPr>
          <w:rFonts w:ascii="Verdana" w:hAnsi="Verdana" w:cs="Arial"/>
          <w:sz w:val="20"/>
        </w:rPr>
        <w:t xml:space="preserve">, DE 05 DE ABRIL DE 2021 - aprova o Projeto Pedagógico do Curso e autoriza o funcionamento do Curso Técnico em Logística – Eixo Tecnológico: Gestão e Negócios – Educação Profissional Técnica de Nível Médio, na </w:t>
      </w:r>
      <w:proofErr w:type="spellStart"/>
      <w:r w:rsidRPr="00F32213">
        <w:rPr>
          <w:rFonts w:ascii="Verdana" w:hAnsi="Verdana" w:cs="Arial"/>
          <w:b/>
          <w:sz w:val="20"/>
        </w:rPr>
        <w:t>Unidea</w:t>
      </w:r>
      <w:proofErr w:type="spellEnd"/>
      <w:r w:rsidRPr="00F32213">
        <w:rPr>
          <w:rFonts w:ascii="Verdana" w:hAnsi="Verdana" w:cs="Arial"/>
          <w:b/>
          <w:sz w:val="20"/>
        </w:rPr>
        <w:t xml:space="preserve"> Educacional</w:t>
      </w:r>
      <w:r w:rsidRPr="00F32213">
        <w:rPr>
          <w:rFonts w:ascii="Verdana" w:hAnsi="Verdana" w:cs="Arial"/>
          <w:sz w:val="20"/>
        </w:rPr>
        <w:t xml:space="preserve">, localizada na Rua Antônio Trajano dos Santos, </w:t>
      </w:r>
      <w:proofErr w:type="gramStart"/>
      <w:r w:rsidRPr="00F32213">
        <w:rPr>
          <w:rFonts w:ascii="Verdana" w:hAnsi="Verdana" w:cs="Arial"/>
          <w:sz w:val="20"/>
        </w:rPr>
        <w:t>n.º</w:t>
      </w:r>
      <w:proofErr w:type="gramEnd"/>
      <w:r w:rsidRPr="00F32213">
        <w:rPr>
          <w:rFonts w:ascii="Verdana" w:hAnsi="Verdana" w:cs="Arial"/>
          <w:sz w:val="20"/>
        </w:rPr>
        <w:t xml:space="preserve"> 839, Centro, município de Três Lagoas, MS. </w:t>
      </w:r>
      <w:r w:rsidRPr="00C02E01">
        <w:rPr>
          <w:rFonts w:ascii="Verdana" w:hAnsi="Verdana" w:cs="Arial"/>
          <w:sz w:val="20"/>
        </w:rPr>
        <w:t>Publicada no Diário Oficial do Estado n</w:t>
      </w:r>
      <w:r>
        <w:rPr>
          <w:rFonts w:ascii="Verdana" w:hAnsi="Verdana" w:cs="Arial"/>
          <w:sz w:val="20"/>
        </w:rPr>
        <w:t>.</w:t>
      </w:r>
      <w:r w:rsidRPr="00C02E01">
        <w:rPr>
          <w:rFonts w:ascii="Verdana" w:hAnsi="Verdana" w:cs="Arial"/>
          <w:sz w:val="20"/>
        </w:rPr>
        <w:t xml:space="preserve">º </w:t>
      </w:r>
      <w:r>
        <w:rPr>
          <w:rFonts w:ascii="Verdana" w:hAnsi="Verdana" w:cs="Arial"/>
          <w:sz w:val="20"/>
        </w:rPr>
        <w:t>10.4</w:t>
      </w:r>
      <w:r w:rsidR="002A41C2">
        <w:rPr>
          <w:rFonts w:ascii="Verdana" w:hAnsi="Verdana" w:cs="Arial"/>
          <w:sz w:val="20"/>
        </w:rPr>
        <w:t>74</w:t>
      </w:r>
      <w:r>
        <w:rPr>
          <w:rFonts w:ascii="Verdana" w:hAnsi="Verdana" w:cs="Arial"/>
          <w:sz w:val="20"/>
        </w:rPr>
        <w:t>, de 1</w:t>
      </w:r>
      <w:r w:rsidR="002A41C2">
        <w:rPr>
          <w:rFonts w:ascii="Verdana" w:hAnsi="Verdana" w:cs="Arial"/>
          <w:sz w:val="20"/>
        </w:rPr>
        <w:t>5</w:t>
      </w:r>
      <w:r>
        <w:rPr>
          <w:rFonts w:ascii="Verdana" w:hAnsi="Verdana" w:cs="Arial"/>
          <w:sz w:val="20"/>
        </w:rPr>
        <w:t>/0</w:t>
      </w:r>
      <w:r w:rsidR="002A41C2">
        <w:rPr>
          <w:rFonts w:ascii="Verdana" w:hAnsi="Verdana" w:cs="Arial"/>
          <w:sz w:val="20"/>
        </w:rPr>
        <w:t>4</w:t>
      </w:r>
      <w:r>
        <w:rPr>
          <w:rFonts w:ascii="Verdana" w:hAnsi="Verdana" w:cs="Arial"/>
          <w:sz w:val="20"/>
        </w:rPr>
        <w:t>/2021</w:t>
      </w:r>
      <w:r w:rsidRPr="00C02E01">
        <w:rPr>
          <w:rFonts w:ascii="Verdana" w:hAnsi="Verdana" w:cs="Arial"/>
          <w:sz w:val="20"/>
        </w:rPr>
        <w:t>, pág</w:t>
      </w:r>
      <w:r w:rsidR="002A41C2">
        <w:rPr>
          <w:rFonts w:ascii="Verdana" w:hAnsi="Verdana" w:cs="Arial"/>
          <w:sz w:val="20"/>
        </w:rPr>
        <w:t>s</w:t>
      </w:r>
      <w:r w:rsidRPr="00C02E01">
        <w:rPr>
          <w:rFonts w:ascii="Verdana" w:hAnsi="Verdana" w:cs="Arial"/>
          <w:sz w:val="20"/>
        </w:rPr>
        <w:t xml:space="preserve">. </w:t>
      </w:r>
      <w:r w:rsidR="002A41C2">
        <w:rPr>
          <w:rFonts w:ascii="Verdana" w:hAnsi="Verdana" w:cs="Arial"/>
          <w:sz w:val="20"/>
        </w:rPr>
        <w:t>33 e 34</w:t>
      </w:r>
      <w:r w:rsidRPr="00C02E01">
        <w:rPr>
          <w:rFonts w:ascii="Verdana" w:hAnsi="Verdana" w:cs="Arial"/>
          <w:sz w:val="20"/>
        </w:rPr>
        <w:t>.</w:t>
      </w:r>
    </w:p>
    <w:p w:rsidR="00F64B20" w:rsidRPr="00F64B20" w:rsidRDefault="00F64B20" w:rsidP="00F64B20">
      <w:pPr>
        <w:jc w:val="both"/>
        <w:rPr>
          <w:rFonts w:ascii="Verdana" w:hAnsi="Verdana" w:cs="Arial"/>
          <w:sz w:val="20"/>
        </w:rPr>
      </w:pPr>
      <w:r w:rsidRPr="00F64B20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F64B20">
        <w:rPr>
          <w:rFonts w:ascii="Verdana" w:hAnsi="Verdana" w:cs="Arial"/>
          <w:b/>
          <w:sz w:val="20"/>
        </w:rPr>
        <w:t>N.°</w:t>
      </w:r>
      <w:proofErr w:type="spellEnd"/>
      <w:r w:rsidRPr="00F64B20">
        <w:rPr>
          <w:rFonts w:ascii="Verdana" w:hAnsi="Verdana" w:cs="Arial"/>
          <w:b/>
          <w:sz w:val="20"/>
        </w:rPr>
        <w:t xml:space="preserve"> 12.038,</w:t>
      </w:r>
      <w:r w:rsidRPr="00F64B20">
        <w:rPr>
          <w:rFonts w:ascii="Verdana" w:hAnsi="Verdana" w:cs="Arial"/>
          <w:sz w:val="20"/>
        </w:rPr>
        <w:t xml:space="preserve"> DE 01 DE MARÇO DE 2021 - credencia a </w:t>
      </w:r>
      <w:proofErr w:type="spellStart"/>
      <w:r w:rsidRPr="00F64B20">
        <w:rPr>
          <w:rFonts w:ascii="Verdana" w:hAnsi="Verdana" w:cs="Arial"/>
          <w:b/>
          <w:sz w:val="20"/>
        </w:rPr>
        <w:t>Unidea</w:t>
      </w:r>
      <w:proofErr w:type="spellEnd"/>
      <w:r w:rsidRPr="00F64B20">
        <w:rPr>
          <w:rFonts w:ascii="Verdana" w:hAnsi="Verdana" w:cs="Arial"/>
          <w:b/>
          <w:sz w:val="20"/>
        </w:rPr>
        <w:t xml:space="preserve"> Educacional</w:t>
      </w:r>
      <w:r w:rsidRPr="00F64B20">
        <w:rPr>
          <w:rFonts w:ascii="Verdana" w:hAnsi="Verdana" w:cs="Arial"/>
          <w:sz w:val="20"/>
        </w:rPr>
        <w:t xml:space="preserve">, localizada na Rua Antônio Trajano dos Santos, </w:t>
      </w:r>
      <w:proofErr w:type="gramStart"/>
      <w:r w:rsidRPr="00F64B20">
        <w:rPr>
          <w:rFonts w:ascii="Verdana" w:hAnsi="Verdana" w:cs="Arial"/>
          <w:sz w:val="20"/>
        </w:rPr>
        <w:t>n.º</w:t>
      </w:r>
      <w:proofErr w:type="gramEnd"/>
      <w:r w:rsidRPr="00F64B20">
        <w:rPr>
          <w:rFonts w:ascii="Verdana" w:hAnsi="Verdana" w:cs="Arial"/>
          <w:sz w:val="20"/>
        </w:rPr>
        <w:t xml:space="preserve"> 839, Centro, município de Três Lagoas, MS, para oferecer a educação profissional técnica de nível médio, aprova o Projeto Pedagógico do Curso e autoriza o funcionamento do Curso Técnico em Segurança do Trabalho – Eixo Tecnológico: Segurança – Educação Profissional Técnica de Nível Médio, na referida instituição de ensino. </w:t>
      </w:r>
      <w:r w:rsidRPr="00C02E01">
        <w:rPr>
          <w:rFonts w:ascii="Verdana" w:hAnsi="Verdana" w:cs="Arial"/>
          <w:sz w:val="20"/>
        </w:rPr>
        <w:t xml:space="preserve">Publicada no Diário Oficial do Estado </w:t>
      </w:r>
      <w:proofErr w:type="gramStart"/>
      <w:r w:rsidRPr="00C02E01">
        <w:rPr>
          <w:rFonts w:ascii="Verdana" w:hAnsi="Verdana" w:cs="Arial"/>
          <w:sz w:val="20"/>
        </w:rPr>
        <w:t>n</w:t>
      </w:r>
      <w:r>
        <w:rPr>
          <w:rFonts w:ascii="Verdana" w:hAnsi="Verdana" w:cs="Arial"/>
          <w:sz w:val="20"/>
        </w:rPr>
        <w:t>.</w:t>
      </w:r>
      <w:r w:rsidRPr="00C02E01">
        <w:rPr>
          <w:rFonts w:ascii="Verdana" w:hAnsi="Verdana" w:cs="Arial"/>
          <w:sz w:val="20"/>
        </w:rPr>
        <w:t>º</w:t>
      </w:r>
      <w:proofErr w:type="gramEnd"/>
      <w:r w:rsidRPr="00C02E0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10.436, de 11/03/2021</w:t>
      </w:r>
      <w:r w:rsidRPr="00C02E01">
        <w:rPr>
          <w:rFonts w:ascii="Verdana" w:hAnsi="Verdana" w:cs="Arial"/>
          <w:sz w:val="20"/>
        </w:rPr>
        <w:t xml:space="preserve">, pág. </w:t>
      </w:r>
      <w:r>
        <w:rPr>
          <w:rFonts w:ascii="Verdana" w:hAnsi="Verdana" w:cs="Arial"/>
          <w:sz w:val="20"/>
        </w:rPr>
        <w:t>18</w:t>
      </w:r>
      <w:r w:rsidRPr="00C02E01">
        <w:rPr>
          <w:rFonts w:ascii="Verdana" w:hAnsi="Verdana" w:cs="Arial"/>
          <w:sz w:val="20"/>
        </w:rPr>
        <w:t>.</w:t>
      </w:r>
    </w:p>
    <w:p w:rsidR="00F64B20" w:rsidRPr="008D2813" w:rsidRDefault="00F64B20" w:rsidP="00F64B20">
      <w:pPr>
        <w:ind w:firstLine="1134"/>
        <w:jc w:val="both"/>
      </w:pPr>
      <w:bookmarkStart w:id="0" w:name="_GoBack"/>
      <w:bookmarkEnd w:id="0"/>
    </w:p>
    <w:p w:rsidR="00F64B20" w:rsidRPr="00556BCE" w:rsidRDefault="00F64B20" w:rsidP="00F64B20">
      <w:pPr>
        <w:pStyle w:val="Corpodetexto"/>
      </w:pPr>
      <w:r w:rsidRPr="00556BCE">
        <w:t xml:space="preserve"> </w:t>
      </w:r>
    </w:p>
    <w:p w:rsidR="00CA0C2C" w:rsidRPr="00CA0C2C" w:rsidRDefault="00CA0C2C" w:rsidP="00F64B20">
      <w:pPr>
        <w:jc w:val="both"/>
        <w:rPr>
          <w:rFonts w:ascii="Verdana" w:hAnsi="Verdana" w:cs="Arial"/>
          <w:sz w:val="20"/>
          <w:szCs w:val="20"/>
        </w:rPr>
      </w:pPr>
    </w:p>
    <w:p w:rsidR="00CA0C2C" w:rsidRPr="00CA0C2C" w:rsidRDefault="00CA0C2C" w:rsidP="00CA0C2C">
      <w:pPr>
        <w:pStyle w:val="Corpodetexto"/>
        <w:rPr>
          <w:rFonts w:ascii="Verdana" w:hAnsi="Verdana" w:cs="Arial"/>
          <w:sz w:val="20"/>
          <w:szCs w:val="20"/>
        </w:rPr>
      </w:pPr>
      <w:r w:rsidRPr="00CA0C2C">
        <w:rPr>
          <w:rFonts w:ascii="Verdana" w:hAnsi="Verdana" w:cs="Arial"/>
          <w:sz w:val="20"/>
          <w:szCs w:val="20"/>
        </w:rPr>
        <w:t xml:space="preserve"> </w:t>
      </w:r>
    </w:p>
    <w:p w:rsidR="00F649A0" w:rsidRDefault="002A41C2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5A"/>
    <w:rsid w:val="000446D2"/>
    <w:rsid w:val="000C4C5A"/>
    <w:rsid w:val="00135BCE"/>
    <w:rsid w:val="001937BF"/>
    <w:rsid w:val="00272858"/>
    <w:rsid w:val="002A41C2"/>
    <w:rsid w:val="002C4537"/>
    <w:rsid w:val="00366F9E"/>
    <w:rsid w:val="003A61C2"/>
    <w:rsid w:val="003C106C"/>
    <w:rsid w:val="004160FC"/>
    <w:rsid w:val="005A6BF2"/>
    <w:rsid w:val="005B68BA"/>
    <w:rsid w:val="005B7181"/>
    <w:rsid w:val="005D722B"/>
    <w:rsid w:val="006009A3"/>
    <w:rsid w:val="0067335D"/>
    <w:rsid w:val="00752515"/>
    <w:rsid w:val="00791ECF"/>
    <w:rsid w:val="00865E71"/>
    <w:rsid w:val="00914B11"/>
    <w:rsid w:val="00B17989"/>
    <w:rsid w:val="00B760DE"/>
    <w:rsid w:val="00C300F7"/>
    <w:rsid w:val="00C540E9"/>
    <w:rsid w:val="00C60595"/>
    <w:rsid w:val="00C84929"/>
    <w:rsid w:val="00CA0C2C"/>
    <w:rsid w:val="00D23FFD"/>
    <w:rsid w:val="00DD6AB6"/>
    <w:rsid w:val="00EB343A"/>
    <w:rsid w:val="00EC79DE"/>
    <w:rsid w:val="00ED7011"/>
    <w:rsid w:val="00EE77D2"/>
    <w:rsid w:val="00F1364E"/>
    <w:rsid w:val="00F32213"/>
    <w:rsid w:val="00F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3E8B"/>
  <w15:docId w15:val="{4A985825-2E8C-42AD-BBB2-04D53506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5B7181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B71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A0C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A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mlsmarques</dc:creator>
  <cp:lastModifiedBy>mlsmarques</cp:lastModifiedBy>
  <cp:revision>5</cp:revision>
  <dcterms:created xsi:type="dcterms:W3CDTF">2021-04-16T17:44:00Z</dcterms:created>
  <dcterms:modified xsi:type="dcterms:W3CDTF">2021-04-16T18:16:00Z</dcterms:modified>
</cp:coreProperties>
</file>