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17" w:rsidRDefault="00BC6417" w:rsidP="00BC641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color w:val="2B2B2B"/>
          <w:sz w:val="20"/>
          <w:szCs w:val="20"/>
        </w:rPr>
      </w:pPr>
      <w:r w:rsidRPr="00F84B9A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F84B9A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F84B9A">
        <w:rPr>
          <w:rFonts w:ascii="Verdana" w:hAnsi="Verdana" w:cs="Arial"/>
          <w:b/>
          <w:sz w:val="20"/>
          <w:szCs w:val="20"/>
        </w:rPr>
        <w:t xml:space="preserve"> 12.086,</w:t>
      </w:r>
      <w:r w:rsidRPr="00F84B9A">
        <w:rPr>
          <w:rFonts w:ascii="Verdana" w:hAnsi="Verdana" w:cs="Arial"/>
          <w:sz w:val="20"/>
          <w:szCs w:val="20"/>
        </w:rPr>
        <w:t xml:space="preserve"> DE 09 DE JULHO DE 2021 - renova o reconhecimento do Curso Técnico em Enfermagem – Eixo Tecnológico: Ambiente e Saúde – Educação Profissional Técnica de Nível Médio, na </w:t>
      </w:r>
      <w:r w:rsidRPr="00F84B9A">
        <w:rPr>
          <w:rFonts w:ascii="Verdana" w:hAnsi="Verdana" w:cs="Arial"/>
          <w:b/>
          <w:sz w:val="20"/>
          <w:szCs w:val="20"/>
        </w:rPr>
        <w:t xml:space="preserve">Escola </w:t>
      </w:r>
      <w:proofErr w:type="spellStart"/>
      <w:r w:rsidRPr="00F84B9A">
        <w:rPr>
          <w:rFonts w:ascii="Verdana" w:hAnsi="Verdana" w:cs="Arial"/>
          <w:b/>
          <w:sz w:val="20"/>
          <w:szCs w:val="20"/>
        </w:rPr>
        <w:t>Magsul</w:t>
      </w:r>
      <w:proofErr w:type="spellEnd"/>
      <w:r w:rsidRPr="00F84B9A">
        <w:rPr>
          <w:rFonts w:ascii="Verdana" w:hAnsi="Verdana" w:cs="Arial"/>
          <w:sz w:val="20"/>
          <w:szCs w:val="20"/>
        </w:rPr>
        <w:t xml:space="preserve">, situada na Av. Presidente Vargas, </w:t>
      </w:r>
      <w:proofErr w:type="gramStart"/>
      <w:r w:rsidRPr="00F84B9A">
        <w:rPr>
          <w:rFonts w:ascii="Verdana" w:hAnsi="Verdana" w:cs="Arial"/>
          <w:sz w:val="20"/>
          <w:szCs w:val="20"/>
        </w:rPr>
        <w:t>n.º</w:t>
      </w:r>
      <w:proofErr w:type="gramEnd"/>
      <w:r w:rsidRPr="00F84B9A">
        <w:rPr>
          <w:rFonts w:ascii="Verdana" w:hAnsi="Verdana" w:cs="Arial"/>
          <w:sz w:val="20"/>
          <w:szCs w:val="20"/>
        </w:rPr>
        <w:t xml:space="preserve"> 725, Centro, município de Ponta Porã, MS, pelo prazo de quatro anos. </w:t>
      </w:r>
      <w:r w:rsidRPr="009F03AD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n.º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10.575, de 19/07/2021, págs.15 e 16.</w:t>
      </w:r>
    </w:p>
    <w:p w:rsidR="004A59A2" w:rsidRPr="009F03AD" w:rsidRDefault="004A59A2" w:rsidP="00025978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bookmarkStart w:id="0" w:name="_GoBack"/>
      <w:bookmarkEnd w:id="0"/>
      <w:r w:rsidRPr="009F03AD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9F03AD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9F03AD">
        <w:rPr>
          <w:rFonts w:ascii="Verdana" w:hAnsi="Verdana" w:cs="Arial"/>
          <w:b/>
          <w:sz w:val="20"/>
          <w:szCs w:val="20"/>
        </w:rPr>
        <w:t xml:space="preserve"> 12.074</w:t>
      </w:r>
      <w:r w:rsidRPr="009F03AD">
        <w:rPr>
          <w:rFonts w:ascii="Verdana" w:hAnsi="Verdana" w:cs="Arial"/>
          <w:sz w:val="20"/>
          <w:szCs w:val="20"/>
        </w:rPr>
        <w:t xml:space="preserve">, DE 05 DE JULHO DE 2021 - aprova o Projeto Pedagógico do Curso e autoriza o funcionamento do Curso Técnico em Radiologia – Eixo Tecnológico: Ambiente e Saúde – Educação Profissional Técnica de Nível Médio, na </w:t>
      </w:r>
      <w:r w:rsidRPr="009F03AD">
        <w:rPr>
          <w:rFonts w:ascii="Verdana" w:hAnsi="Verdana" w:cs="Arial"/>
          <w:b/>
          <w:sz w:val="20"/>
          <w:szCs w:val="20"/>
        </w:rPr>
        <w:t xml:space="preserve">Escola </w:t>
      </w:r>
      <w:proofErr w:type="spellStart"/>
      <w:r w:rsidRPr="009F03AD">
        <w:rPr>
          <w:rFonts w:ascii="Verdana" w:hAnsi="Verdana" w:cs="Arial"/>
          <w:b/>
          <w:sz w:val="20"/>
          <w:szCs w:val="20"/>
        </w:rPr>
        <w:t>Magsul</w:t>
      </w:r>
      <w:proofErr w:type="spellEnd"/>
      <w:r w:rsidRPr="009F03AD">
        <w:rPr>
          <w:rFonts w:ascii="Verdana" w:hAnsi="Verdana" w:cs="Arial"/>
          <w:sz w:val="20"/>
          <w:szCs w:val="20"/>
        </w:rPr>
        <w:t xml:space="preserve">, localizada na Av. Presidente Vargas, 725, Centro, município de Ponta Porã, MS. 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</w:t>
      </w:r>
      <w:r w:rsidR="009F03AD" w:rsidRPr="009F03AD">
        <w:rPr>
          <w:rFonts w:ascii="Verdana" w:hAnsi="Verdana" w:cs="Arial"/>
          <w:sz w:val="20"/>
          <w:szCs w:val="20"/>
        </w:rPr>
        <w:t>.</w:t>
      </w:r>
      <w:r w:rsidRPr="009F03AD">
        <w:rPr>
          <w:rFonts w:ascii="Verdana" w:hAnsi="Verdana" w:cs="Arial"/>
          <w:sz w:val="20"/>
          <w:szCs w:val="20"/>
        </w:rPr>
        <w:t>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10.575, de 19/07/2021, págs.15 e 16.</w:t>
      </w:r>
    </w:p>
    <w:p w:rsidR="00025978" w:rsidRPr="009F03AD" w:rsidRDefault="00025978" w:rsidP="0002597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</w:t>
      </w:r>
      <w:proofErr w:type="spellStart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N.°</w:t>
      </w:r>
      <w:proofErr w:type="spellEnd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10.838,</w:t>
      </w:r>
      <w:r w:rsidRPr="009F03AD">
        <w:rPr>
          <w:rStyle w:val="apple-converted-space"/>
          <w:rFonts w:ascii="Verdana" w:hAnsi="Verdana" w:cs="Arial"/>
          <w:sz w:val="20"/>
          <w:szCs w:val="20"/>
        </w:rPr>
        <w:t> </w:t>
      </w:r>
      <w:r w:rsidRPr="009F03AD">
        <w:rPr>
          <w:rFonts w:ascii="Verdana" w:hAnsi="Verdana" w:cs="Arial"/>
          <w:sz w:val="20"/>
          <w:szCs w:val="20"/>
        </w:rPr>
        <w:t>DE 4 DE JULHO DE 2016 – reconhece o Curso Técnico em Enfermagem – Eixo Tecnológico: Ambiente e Saúde – Educação Profissional Técnica de Nível Médio, na</w:t>
      </w:r>
      <w:r w:rsidRPr="009F03AD">
        <w:rPr>
          <w:rStyle w:val="apple-converted-space"/>
          <w:rFonts w:ascii="Verdana" w:hAnsi="Verdana" w:cs="Arial"/>
          <w:sz w:val="20"/>
          <w:szCs w:val="20"/>
        </w:rPr>
        <w:t> </w:t>
      </w:r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Magsul</w:t>
      </w:r>
      <w:proofErr w:type="spellEnd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,</w:t>
      </w:r>
      <w:r w:rsidRPr="009F03AD">
        <w:rPr>
          <w:rStyle w:val="apple-converted-space"/>
          <w:rFonts w:ascii="Verdana" w:hAnsi="Verdana" w:cs="Arial"/>
          <w:sz w:val="20"/>
          <w:szCs w:val="20"/>
        </w:rPr>
        <w:t> </w:t>
      </w:r>
      <w:r w:rsidRPr="009F03AD">
        <w:rPr>
          <w:rFonts w:ascii="Verdana" w:hAnsi="Verdana" w:cs="Arial"/>
          <w:sz w:val="20"/>
          <w:szCs w:val="20"/>
        </w:rPr>
        <w:t xml:space="preserve">localizada na Avenida Presidente Vargas, </w:t>
      </w:r>
      <w:proofErr w:type="gramStart"/>
      <w:r w:rsidRPr="009F03AD">
        <w:rPr>
          <w:rFonts w:ascii="Verdana" w:hAnsi="Verdana" w:cs="Arial"/>
          <w:sz w:val="20"/>
          <w:szCs w:val="20"/>
        </w:rPr>
        <w:t>n.º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725, Centro, Ponta Porã, MS, pelo prazo de cinco anos. 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</w:t>
      </w:r>
      <w:r w:rsidR="009F03AD" w:rsidRPr="009F03AD">
        <w:rPr>
          <w:rFonts w:ascii="Verdana" w:hAnsi="Verdana" w:cs="Arial"/>
          <w:sz w:val="20"/>
          <w:szCs w:val="20"/>
        </w:rPr>
        <w:t>.</w:t>
      </w:r>
      <w:r w:rsidRPr="009F03AD">
        <w:rPr>
          <w:rFonts w:ascii="Verdana" w:hAnsi="Verdana" w:cs="Arial"/>
          <w:sz w:val="20"/>
          <w:szCs w:val="20"/>
        </w:rPr>
        <w:t>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9.211, de 22/07/2016, pág. 3.</w:t>
      </w:r>
    </w:p>
    <w:p w:rsidR="00025978" w:rsidRPr="009F03AD" w:rsidRDefault="00025978" w:rsidP="0002597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</w:t>
      </w:r>
      <w:proofErr w:type="gramStart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N.º</w:t>
      </w:r>
      <w:proofErr w:type="gramEnd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10.619,</w:t>
      </w:r>
      <w:r w:rsidRPr="009F03AD">
        <w:rPr>
          <w:rStyle w:val="apple-converted-space"/>
          <w:rFonts w:ascii="Verdana" w:hAnsi="Verdana" w:cs="Arial"/>
          <w:sz w:val="20"/>
          <w:szCs w:val="20"/>
        </w:rPr>
        <w:t> </w:t>
      </w:r>
      <w:r w:rsidRPr="009F03AD">
        <w:rPr>
          <w:rFonts w:ascii="Verdana" w:hAnsi="Verdana" w:cs="Arial"/>
          <w:sz w:val="20"/>
          <w:szCs w:val="20"/>
        </w:rPr>
        <w:t>DE 9 DE FEVEREIRO DE 2015 – credencia a</w:t>
      </w:r>
      <w:r w:rsidRPr="009F03AD">
        <w:rPr>
          <w:rStyle w:val="apple-converted-space"/>
          <w:rFonts w:ascii="Verdana" w:hAnsi="Verdana" w:cs="Arial"/>
          <w:sz w:val="20"/>
          <w:szCs w:val="20"/>
        </w:rPr>
        <w:t> </w:t>
      </w:r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Magsul</w:t>
      </w:r>
      <w:proofErr w:type="spellEnd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,</w:t>
      </w:r>
      <w:r w:rsidRPr="009F03AD">
        <w:rPr>
          <w:rStyle w:val="apple-converted-space"/>
          <w:rFonts w:ascii="Verdana" w:hAnsi="Verdana" w:cs="Arial"/>
          <w:sz w:val="20"/>
          <w:szCs w:val="20"/>
        </w:rPr>
        <w:t> </w:t>
      </w:r>
      <w:r w:rsidRPr="009F03AD">
        <w:rPr>
          <w:rFonts w:ascii="Verdana" w:hAnsi="Verdana" w:cs="Arial"/>
          <w:sz w:val="20"/>
          <w:szCs w:val="20"/>
        </w:rPr>
        <w:t xml:space="preserve">localizada na Avenida Presidente Vargas, n.º 725, Centro, Ponta Porã, MS, para oferecer a Educação Profissional Técnica de Nível Médio, aprova o Projeto Pedagógico do Curso e autoriza o funcionamento do Curso Técnico em Enfermagem – Eixo Tecnológico: Ambiente e Saúde – Educação Profissional Técnica de Nível Médio, na referida instituição de ensino. 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</w:t>
      </w:r>
      <w:r w:rsidR="009F03AD" w:rsidRPr="009F03AD">
        <w:rPr>
          <w:rFonts w:ascii="Verdana" w:hAnsi="Verdana" w:cs="Arial"/>
          <w:sz w:val="20"/>
          <w:szCs w:val="20"/>
        </w:rPr>
        <w:t>.</w:t>
      </w:r>
      <w:r w:rsidRPr="009F03AD">
        <w:rPr>
          <w:rFonts w:ascii="Verdana" w:hAnsi="Verdana" w:cs="Arial"/>
          <w:sz w:val="20"/>
          <w:szCs w:val="20"/>
        </w:rPr>
        <w:t>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8.873, de 04/03/2015, pág. 27.</w:t>
      </w:r>
    </w:p>
    <w:p w:rsidR="00025978" w:rsidRPr="009F03AD" w:rsidRDefault="00025978" w:rsidP="0002597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9564</w:t>
      </w:r>
      <w:r w:rsidRPr="009F03AD">
        <w:rPr>
          <w:rFonts w:ascii="Verdana" w:hAnsi="Verdana" w:cs="Arial"/>
          <w:sz w:val="20"/>
          <w:szCs w:val="20"/>
        </w:rPr>
        <w:t>, DE 26 DE JULHO DE 2011 – aprova o Projeto Pedagógico do Curso e autoriza o funcionamento do Curso Técnico em Enfermagem – Eixo Tecnológico: Ambiente, Saúde e Segurança – Educação Profissional Técnica de nível médio, na</w:t>
      </w:r>
      <w:r w:rsidRPr="009F03AD">
        <w:rPr>
          <w:rStyle w:val="apple-converted-space"/>
          <w:rFonts w:ascii="Verdana" w:hAnsi="Verdana" w:cs="Arial"/>
          <w:sz w:val="20"/>
          <w:szCs w:val="20"/>
        </w:rPr>
        <w:t> </w:t>
      </w:r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“Escola </w:t>
      </w:r>
      <w:proofErr w:type="spellStart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Magsul</w:t>
      </w:r>
      <w:proofErr w:type="spellEnd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”,</w:t>
      </w:r>
      <w:r w:rsidRPr="009F03AD">
        <w:rPr>
          <w:rStyle w:val="apple-converted-space"/>
          <w:rFonts w:ascii="Verdana" w:hAnsi="Verdana" w:cs="Arial"/>
          <w:sz w:val="20"/>
          <w:szCs w:val="20"/>
        </w:rPr>
        <w:t> </w:t>
      </w:r>
      <w:r w:rsidRPr="009F03AD">
        <w:rPr>
          <w:rFonts w:ascii="Verdana" w:hAnsi="Verdana" w:cs="Arial"/>
          <w:sz w:val="20"/>
          <w:szCs w:val="20"/>
        </w:rPr>
        <w:t xml:space="preserve">localizada na Avenida Presidente Vargas, nº 725, Centro, Ponta Porã, MS, pelo prazo de quatro anos. 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</w:t>
      </w:r>
      <w:r w:rsidR="009F03AD" w:rsidRPr="009F03AD">
        <w:rPr>
          <w:rFonts w:ascii="Verdana" w:hAnsi="Verdana" w:cs="Arial"/>
          <w:sz w:val="20"/>
          <w:szCs w:val="20"/>
        </w:rPr>
        <w:t>.</w:t>
      </w:r>
      <w:r w:rsidRPr="009F03AD">
        <w:rPr>
          <w:rFonts w:ascii="Verdana" w:hAnsi="Verdana" w:cs="Arial"/>
          <w:sz w:val="20"/>
          <w:szCs w:val="20"/>
        </w:rPr>
        <w:t>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8014, de 18/08/2011, pág. 3.</w:t>
      </w:r>
    </w:p>
    <w:p w:rsidR="00025978" w:rsidRPr="009F03AD" w:rsidRDefault="00025978" w:rsidP="0002597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8372</w:t>
      </w:r>
      <w:r w:rsidRPr="009F03AD">
        <w:rPr>
          <w:rFonts w:ascii="Verdana" w:hAnsi="Verdana" w:cs="Arial"/>
          <w:sz w:val="20"/>
          <w:szCs w:val="20"/>
        </w:rPr>
        <w:t>, de 17 de maio de 2007 – aprova o Projeto e autoriza o funcionamento do Curso Técnico em Enfermagem – Área Profissional: Saúde – Educação Profissional Técnica de nível médio, na</w:t>
      </w:r>
      <w:r w:rsidRPr="009F03AD">
        <w:rPr>
          <w:rStyle w:val="apple-converted-space"/>
          <w:rFonts w:ascii="Verdana" w:hAnsi="Verdana" w:cs="Arial"/>
          <w:sz w:val="20"/>
          <w:szCs w:val="20"/>
        </w:rPr>
        <w:t> </w:t>
      </w:r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F03A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Magsul</w:t>
      </w:r>
      <w:proofErr w:type="spellEnd"/>
      <w:r w:rsidRPr="009F03AD">
        <w:rPr>
          <w:rFonts w:ascii="Verdana" w:hAnsi="Verdana" w:cs="Arial"/>
          <w:sz w:val="20"/>
          <w:szCs w:val="20"/>
        </w:rPr>
        <w:t xml:space="preserve">, de Ponta Porã/MS, pelo prazo de 4 anos. 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</w:t>
      </w:r>
      <w:r w:rsidR="009F03AD" w:rsidRPr="009F03AD">
        <w:rPr>
          <w:rFonts w:ascii="Verdana" w:hAnsi="Verdana" w:cs="Arial"/>
          <w:sz w:val="20"/>
          <w:szCs w:val="20"/>
        </w:rPr>
        <w:t>.</w:t>
      </w:r>
      <w:r w:rsidRPr="009F03AD">
        <w:rPr>
          <w:rFonts w:ascii="Verdana" w:hAnsi="Verdana" w:cs="Arial"/>
          <w:sz w:val="20"/>
          <w:szCs w:val="20"/>
        </w:rPr>
        <w:t>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6.994, de 25/06/2007, pág. 7.</w:t>
      </w:r>
    </w:p>
    <w:p w:rsidR="00F649A0" w:rsidRPr="009F03AD" w:rsidRDefault="00BC6417" w:rsidP="00025978">
      <w:pPr>
        <w:spacing w:after="120"/>
        <w:rPr>
          <w:rFonts w:ascii="Verdana" w:hAnsi="Verdana"/>
        </w:rPr>
      </w:pPr>
    </w:p>
    <w:sectPr w:rsidR="00F649A0" w:rsidRPr="009F03A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5978"/>
    <w:rsid w:val="00025978"/>
    <w:rsid w:val="000446D2"/>
    <w:rsid w:val="00135BCE"/>
    <w:rsid w:val="001937BF"/>
    <w:rsid w:val="004A59A2"/>
    <w:rsid w:val="004C35EC"/>
    <w:rsid w:val="005B68BA"/>
    <w:rsid w:val="006009A3"/>
    <w:rsid w:val="0067335D"/>
    <w:rsid w:val="00752515"/>
    <w:rsid w:val="009F03AD"/>
    <w:rsid w:val="00BC6417"/>
    <w:rsid w:val="00C540E9"/>
    <w:rsid w:val="00C60595"/>
    <w:rsid w:val="00C84929"/>
    <w:rsid w:val="00D23FFD"/>
    <w:rsid w:val="00E80C8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6D03"/>
  <w15:docId w15:val="{4BB073FA-A90A-48A2-9AB0-386A5D8A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5978"/>
    <w:rPr>
      <w:b/>
      <w:bCs/>
    </w:rPr>
  </w:style>
  <w:style w:type="character" w:customStyle="1" w:styleId="apple-converted-space">
    <w:name w:val="apple-converted-space"/>
    <w:basedOn w:val="Fontepargpadro"/>
    <w:rsid w:val="0002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2017-03-03T11:35:00Z</dcterms:created>
  <dcterms:modified xsi:type="dcterms:W3CDTF">2021-07-19T12:55:00Z</dcterms:modified>
</cp:coreProperties>
</file>