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454" w:rsidRPr="00387116" w:rsidRDefault="00AA6454" w:rsidP="00AA6454">
      <w:pPr>
        <w:pStyle w:val="Cabealho"/>
        <w:spacing w:after="120"/>
        <w:jc w:val="both"/>
        <w:rPr>
          <w:rFonts w:ascii="Verdana" w:hAnsi="Verdana" w:cs="Arial"/>
          <w:color w:val="000000" w:themeColor="text1"/>
          <w:shd w:val="clear" w:color="auto" w:fill="FFFFFF"/>
        </w:rPr>
      </w:pPr>
      <w:r w:rsidRPr="00387116">
        <w:rPr>
          <w:rFonts w:ascii="Verdana" w:hAnsi="Verdana" w:cs="Arial"/>
          <w:b/>
          <w:color w:val="000000" w:themeColor="text1"/>
          <w:shd w:val="clear" w:color="auto" w:fill="FFFFFF"/>
        </w:rPr>
        <w:t xml:space="preserve">DELIBERAÇÃO CEE/MS </w:t>
      </w:r>
      <w:proofErr w:type="spellStart"/>
      <w:r w:rsidRPr="00387116">
        <w:rPr>
          <w:rFonts w:ascii="Verdana" w:hAnsi="Verdana" w:cs="Arial"/>
          <w:b/>
          <w:color w:val="000000" w:themeColor="text1"/>
          <w:shd w:val="clear" w:color="auto" w:fill="FFFFFF"/>
        </w:rPr>
        <w:t>N.°</w:t>
      </w:r>
      <w:proofErr w:type="spellEnd"/>
      <w:r w:rsidRPr="00387116">
        <w:rPr>
          <w:rFonts w:ascii="Verdana" w:hAnsi="Verdana" w:cs="Arial"/>
          <w:b/>
          <w:color w:val="000000" w:themeColor="text1"/>
          <w:shd w:val="clear" w:color="auto" w:fill="FFFFFF"/>
        </w:rPr>
        <w:t xml:space="preserve"> 12.094,</w:t>
      </w:r>
      <w:r w:rsidRPr="00387116">
        <w:rPr>
          <w:rFonts w:ascii="Verdana" w:hAnsi="Verdana" w:cs="Arial"/>
          <w:color w:val="000000" w:themeColor="text1"/>
          <w:shd w:val="clear" w:color="auto" w:fill="FFFFFF"/>
        </w:rPr>
        <w:t xml:space="preserve"> DE 03 DE AGOSTO DE 2021 - </w:t>
      </w:r>
      <w:r w:rsidRPr="00387116">
        <w:rPr>
          <w:rFonts w:ascii="Verdana" w:hAnsi="Verdana" w:cs="Arial"/>
          <w:color w:val="000000" w:themeColor="text1"/>
          <w:shd w:val="clear" w:color="auto" w:fill="FFFFFF"/>
        </w:rPr>
        <w:t xml:space="preserve">autoriza o funcionamento do ensino fundamental, na </w:t>
      </w:r>
      <w:r w:rsidRPr="00387116">
        <w:rPr>
          <w:rFonts w:ascii="Verdana" w:hAnsi="Verdana" w:cs="Arial"/>
          <w:b/>
          <w:color w:val="000000" w:themeColor="text1"/>
          <w:shd w:val="clear" w:color="auto" w:fill="FFFFFF"/>
        </w:rPr>
        <w:t>Escola Carrossel Novo Estilo</w:t>
      </w:r>
      <w:r w:rsidRPr="00387116">
        <w:rPr>
          <w:rFonts w:ascii="Verdana" w:hAnsi="Verdana" w:cs="Arial"/>
          <w:color w:val="000000" w:themeColor="text1"/>
          <w:shd w:val="clear" w:color="auto" w:fill="FFFFFF"/>
        </w:rPr>
        <w:t>, localizada no município de Campo Grande, MS, pelo prazo de cinco anos, a partir de 2022. Publicada no Diário Oficial do Estado nº 10.603, de 12/08/2021, pág. 1</w:t>
      </w:r>
      <w:r w:rsidRPr="00387116">
        <w:rPr>
          <w:rFonts w:ascii="Verdana" w:hAnsi="Verdana" w:cs="Arial"/>
          <w:color w:val="000000" w:themeColor="text1"/>
          <w:shd w:val="clear" w:color="auto" w:fill="FFFFFF"/>
        </w:rPr>
        <w:t>8</w:t>
      </w:r>
      <w:r w:rsidRPr="00387116">
        <w:rPr>
          <w:rFonts w:ascii="Verdana" w:hAnsi="Verdana" w:cs="Arial"/>
          <w:color w:val="000000" w:themeColor="text1"/>
          <w:shd w:val="clear" w:color="auto" w:fill="FFFFFF"/>
        </w:rPr>
        <w:t>.</w:t>
      </w:r>
    </w:p>
    <w:p w:rsidR="00E72429" w:rsidRPr="00387116" w:rsidRDefault="00E72429" w:rsidP="00AA645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</w:pPr>
      <w:r w:rsidRPr="00387116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DELIBERAÇÃO CEE/MS N.°10.717,</w:t>
      </w:r>
      <w:r w:rsidRPr="00387116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 DE 21 DE OUTUBRO DE 2015 – autoriza o funcionamento do ensino fundamental, na </w:t>
      </w:r>
      <w:r w:rsidRPr="00387116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Escola Carrossel Novo Estilo</w:t>
      </w:r>
      <w:r w:rsidRPr="00387116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, localizada no município de Campo Grande, MS, pelo prazo de cinco anos, a partir de 2016. Publicada no Diário Oficial do Estado nº 9.048, de 19/11/2015, pág. 20.</w:t>
      </w:r>
    </w:p>
    <w:p w:rsidR="002A626B" w:rsidRPr="00387116" w:rsidRDefault="002A626B" w:rsidP="00AA645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</w:pPr>
      <w:r w:rsidRPr="00387116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DELIBERAÇÃO CEE/MS N° 9444,</w:t>
      </w:r>
      <w:r w:rsidRPr="00387116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 DE 20 DE DEZEMBRO DE 2010 – autoriza o funcionamento do ensino fundamental, na </w:t>
      </w:r>
      <w:r w:rsidRPr="00387116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Escola Carrossel Novo Estilo</w:t>
      </w:r>
      <w:r w:rsidRPr="00387116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, de Campo Grande/MS, pelo prazo de cinco anos, a partir de 2011. Publicada no Diário Oficial do Estado nº 7.856, de 29/12/2010, pág. 3.</w:t>
      </w:r>
    </w:p>
    <w:p w:rsidR="002A626B" w:rsidRPr="00387116" w:rsidRDefault="002A626B" w:rsidP="00AA645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</w:pPr>
      <w:r w:rsidRPr="00387116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DELIBERAÇÃO CEE/MS N° 8539, </w:t>
      </w:r>
      <w:r w:rsidRPr="00387116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de 18 de dezembro de 2007 – autoriza o funcionamento do Ensino Fundamental, na</w:t>
      </w:r>
      <w:r w:rsidRPr="00387116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 Escola Carrossel Novo Estilo, </w:t>
      </w:r>
      <w:r w:rsidRPr="00387116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de Campo Grande/MS, pelo prazo de 3 anos, a partir de 2008. Publicada no Diário Oficial do Estado nº 7.119, de 26/12/2007, pág. 23.</w:t>
      </w:r>
    </w:p>
    <w:p w:rsidR="002A626B" w:rsidRPr="00387116" w:rsidRDefault="002A626B" w:rsidP="00AA6454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</w:pPr>
      <w:bookmarkStart w:id="0" w:name="_GoBack"/>
      <w:bookmarkEnd w:id="0"/>
    </w:p>
    <w:p w:rsidR="002A626B" w:rsidRPr="00387116" w:rsidRDefault="002A626B" w:rsidP="00E72429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</w:pPr>
    </w:p>
    <w:p w:rsidR="002A626B" w:rsidRPr="00387116" w:rsidRDefault="002A626B" w:rsidP="00E72429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</w:pPr>
    </w:p>
    <w:sectPr w:rsidR="002A626B" w:rsidRPr="00387116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2429"/>
    <w:rsid w:val="000446D2"/>
    <w:rsid w:val="00135BCE"/>
    <w:rsid w:val="001937BF"/>
    <w:rsid w:val="002A626B"/>
    <w:rsid w:val="00387116"/>
    <w:rsid w:val="005F2750"/>
    <w:rsid w:val="006009A3"/>
    <w:rsid w:val="0067335D"/>
    <w:rsid w:val="00752515"/>
    <w:rsid w:val="00AA6454"/>
    <w:rsid w:val="00C540E9"/>
    <w:rsid w:val="00C60595"/>
    <w:rsid w:val="00C84929"/>
    <w:rsid w:val="00D23FFD"/>
    <w:rsid w:val="00E72429"/>
    <w:rsid w:val="00EB343A"/>
    <w:rsid w:val="00ED7011"/>
    <w:rsid w:val="00EE77D2"/>
    <w:rsid w:val="00F1364E"/>
    <w:rsid w:val="00FA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D9A9"/>
  <w15:docId w15:val="{2622C78C-D211-4A35-80FF-3DB75CD1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4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72429"/>
    <w:rPr>
      <w:b/>
      <w:bCs/>
    </w:rPr>
  </w:style>
  <w:style w:type="character" w:customStyle="1" w:styleId="apple-converted-space">
    <w:name w:val="apple-converted-space"/>
    <w:basedOn w:val="Fontepargpadro"/>
    <w:rsid w:val="00E72429"/>
  </w:style>
  <w:style w:type="paragraph" w:styleId="Corpodetexto">
    <w:name w:val="Body Text"/>
    <w:basedOn w:val="Normal"/>
    <w:link w:val="CorpodetextoChar"/>
    <w:rsid w:val="00AA64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A64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A645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A645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965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2017-01-30T11:16:00Z</dcterms:created>
  <dcterms:modified xsi:type="dcterms:W3CDTF">2021-08-12T17:25:00Z</dcterms:modified>
</cp:coreProperties>
</file>