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AF" w:rsidRPr="008643AC" w:rsidRDefault="00EF3197" w:rsidP="002439AF">
      <w:pPr>
        <w:jc w:val="both"/>
        <w:rPr>
          <w:b/>
          <w:bCs/>
        </w:rPr>
      </w:pPr>
      <w:r w:rsidRPr="00EF3197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EF3197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EF3197">
        <w:rPr>
          <w:rFonts w:ascii="Verdana" w:hAnsi="Verdana" w:cs="Arial"/>
          <w:b/>
          <w:sz w:val="20"/>
          <w:szCs w:val="20"/>
        </w:rPr>
        <w:t xml:space="preserve"> 12.090,</w:t>
      </w:r>
      <w:r w:rsidRPr="00EF3197">
        <w:rPr>
          <w:rFonts w:ascii="Verdana" w:hAnsi="Verdana" w:cs="Arial"/>
          <w:sz w:val="20"/>
          <w:szCs w:val="20"/>
        </w:rPr>
        <w:t xml:space="preserve"> DE 03 DE AGOSTO DE 2021</w:t>
      </w:r>
      <w:r w:rsidRPr="00EF3197">
        <w:rPr>
          <w:rFonts w:ascii="Verdana" w:hAnsi="Verdana" w:cs="Arial"/>
          <w:sz w:val="20"/>
          <w:szCs w:val="20"/>
        </w:rPr>
        <w:t xml:space="preserve"> - </w:t>
      </w:r>
      <w:r w:rsidRPr="00EF3197">
        <w:rPr>
          <w:rFonts w:ascii="Verdana" w:hAnsi="Verdana" w:cs="Arial"/>
          <w:sz w:val="20"/>
          <w:szCs w:val="20"/>
        </w:rPr>
        <w:t xml:space="preserve">reconhecido o Curso Técnico em Recursos Humanos Integrado ao ensino médio – Eixo Tecnológico: Gestão e Negócios – Educação Profissional Técnica de Nível Médio, na </w:t>
      </w:r>
      <w:r w:rsidRPr="00EF3197">
        <w:rPr>
          <w:rFonts w:ascii="Verdana" w:hAnsi="Verdana" w:cs="Arial"/>
          <w:b/>
          <w:sz w:val="20"/>
          <w:szCs w:val="20"/>
        </w:rPr>
        <w:t>Escola Estadual Carlos de Castro Brasil,</w:t>
      </w:r>
      <w:r w:rsidRPr="00EF3197">
        <w:rPr>
          <w:rFonts w:ascii="Verdana" w:hAnsi="Verdana" w:cs="Arial"/>
          <w:sz w:val="20"/>
          <w:szCs w:val="20"/>
        </w:rPr>
        <w:t xml:space="preserve"> localizada na Avenida Rio Branco, </w:t>
      </w:r>
      <w:proofErr w:type="gramStart"/>
      <w:r w:rsidRPr="00EF3197">
        <w:rPr>
          <w:rFonts w:ascii="Verdana" w:hAnsi="Verdana" w:cs="Arial"/>
          <w:sz w:val="20"/>
          <w:szCs w:val="20"/>
        </w:rPr>
        <w:t>n.º</w:t>
      </w:r>
      <w:proofErr w:type="gramEnd"/>
      <w:r w:rsidRPr="00EF3197">
        <w:rPr>
          <w:rFonts w:ascii="Verdana" w:hAnsi="Verdana" w:cs="Arial"/>
          <w:sz w:val="20"/>
          <w:szCs w:val="20"/>
        </w:rPr>
        <w:t xml:space="preserve"> 979, Bairro Universitário, Corumbá, MS, para fins exclusivos de expedição de Diplomas aos alunos concluintes.</w:t>
      </w:r>
      <w:r w:rsidR="002439AF" w:rsidRPr="002439AF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2439AF" w:rsidRPr="008643AC">
        <w:rPr>
          <w:rFonts w:ascii="Verdana" w:hAnsi="Verdana" w:cs="Arial"/>
          <w:sz w:val="20"/>
          <w:szCs w:val="20"/>
          <w:shd w:val="clear" w:color="auto" w:fill="FFFFFF"/>
        </w:rPr>
        <w:t>Publicada no Diário Oficial do Estado nº 10.</w:t>
      </w:r>
      <w:r w:rsidR="002439AF">
        <w:rPr>
          <w:rFonts w:ascii="Verdana" w:hAnsi="Verdana" w:cs="Arial"/>
          <w:sz w:val="20"/>
          <w:szCs w:val="20"/>
          <w:shd w:val="clear" w:color="auto" w:fill="FFFFFF"/>
        </w:rPr>
        <w:t>603</w:t>
      </w:r>
      <w:r w:rsidR="002439AF" w:rsidRPr="008643AC">
        <w:rPr>
          <w:rFonts w:ascii="Verdana" w:hAnsi="Verdana" w:cs="Arial"/>
          <w:sz w:val="20"/>
          <w:szCs w:val="20"/>
          <w:shd w:val="clear" w:color="auto" w:fill="FFFFFF"/>
        </w:rPr>
        <w:t>, de 1</w:t>
      </w:r>
      <w:r w:rsidR="002439AF">
        <w:rPr>
          <w:rFonts w:ascii="Verdana" w:hAnsi="Verdana" w:cs="Arial"/>
          <w:sz w:val="20"/>
          <w:szCs w:val="20"/>
          <w:shd w:val="clear" w:color="auto" w:fill="FFFFFF"/>
        </w:rPr>
        <w:t>2</w:t>
      </w:r>
      <w:r w:rsidR="002439AF" w:rsidRPr="008643AC">
        <w:rPr>
          <w:rFonts w:ascii="Verdana" w:hAnsi="Verdana" w:cs="Arial"/>
          <w:sz w:val="20"/>
          <w:szCs w:val="20"/>
          <w:shd w:val="clear" w:color="auto" w:fill="FFFFFF"/>
        </w:rPr>
        <w:t>/0</w:t>
      </w:r>
      <w:r w:rsidR="002439AF">
        <w:rPr>
          <w:rFonts w:ascii="Verdana" w:hAnsi="Verdana" w:cs="Arial"/>
          <w:sz w:val="20"/>
          <w:szCs w:val="20"/>
          <w:shd w:val="clear" w:color="auto" w:fill="FFFFFF"/>
        </w:rPr>
        <w:t>8</w:t>
      </w:r>
      <w:r w:rsidR="002439AF" w:rsidRPr="008643AC">
        <w:rPr>
          <w:rFonts w:ascii="Verdana" w:hAnsi="Verdana" w:cs="Arial"/>
          <w:sz w:val="20"/>
          <w:szCs w:val="20"/>
          <w:shd w:val="clear" w:color="auto" w:fill="FFFFFF"/>
        </w:rPr>
        <w:t>/2021, pág. 1</w:t>
      </w:r>
      <w:r w:rsidR="002439AF">
        <w:rPr>
          <w:rFonts w:ascii="Verdana" w:hAnsi="Verdana" w:cs="Arial"/>
          <w:sz w:val="20"/>
          <w:szCs w:val="20"/>
          <w:shd w:val="clear" w:color="auto" w:fill="FFFFFF"/>
        </w:rPr>
        <w:t>6</w:t>
      </w:r>
      <w:bookmarkStart w:id="0" w:name="_GoBack"/>
      <w:bookmarkEnd w:id="0"/>
      <w:r w:rsidR="002439AF" w:rsidRPr="008643AC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8057CF" w:rsidRDefault="008057CF" w:rsidP="0076363A">
      <w:pPr>
        <w:jc w:val="both"/>
        <w:rPr>
          <w:rFonts w:ascii="Verdana" w:hAnsi="Verdana" w:cs="Arial"/>
          <w:b/>
          <w:sz w:val="20"/>
          <w:szCs w:val="20"/>
        </w:rPr>
      </w:pPr>
      <w:r w:rsidRPr="008057CF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8057CF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8057CF">
        <w:rPr>
          <w:rFonts w:ascii="Verdana" w:hAnsi="Verdana" w:cs="Arial"/>
          <w:b/>
          <w:sz w:val="20"/>
          <w:szCs w:val="20"/>
        </w:rPr>
        <w:t xml:space="preserve"> 11.907</w:t>
      </w:r>
      <w:r w:rsidRPr="008057CF">
        <w:rPr>
          <w:rFonts w:ascii="Verdana" w:hAnsi="Verdana" w:cs="Arial"/>
          <w:sz w:val="20"/>
          <w:szCs w:val="20"/>
        </w:rPr>
        <w:t xml:space="preserve">, DE 7 DE JANEIRO DE 2020 - reconhece o Curso Técnico em Administração Integrado ao Ensino Médio – Eixo Tecnológico: Gestão e Negócios – Educação Profissional Técnica de Nível Médio, da </w:t>
      </w:r>
      <w:r w:rsidRPr="008057CF">
        <w:rPr>
          <w:rFonts w:ascii="Verdana" w:hAnsi="Verdana" w:cs="Arial"/>
          <w:b/>
          <w:sz w:val="20"/>
          <w:szCs w:val="20"/>
        </w:rPr>
        <w:t>Escola Estadual Carlos de Castro Brasil,</w:t>
      </w:r>
      <w:r w:rsidRPr="008057CF">
        <w:rPr>
          <w:rFonts w:ascii="Verdana" w:hAnsi="Verdana" w:cs="Arial"/>
          <w:sz w:val="20"/>
          <w:szCs w:val="20"/>
        </w:rPr>
        <w:t xml:space="preserve"> localizada na Avenida Rio Branco, </w:t>
      </w:r>
      <w:proofErr w:type="gramStart"/>
      <w:r w:rsidRPr="008057CF">
        <w:rPr>
          <w:rFonts w:ascii="Verdana" w:hAnsi="Verdana" w:cs="Arial"/>
          <w:sz w:val="20"/>
          <w:szCs w:val="20"/>
        </w:rPr>
        <w:t>n.º</w:t>
      </w:r>
      <w:proofErr w:type="gramEnd"/>
      <w:r w:rsidRPr="008057CF">
        <w:rPr>
          <w:rFonts w:ascii="Verdana" w:hAnsi="Verdana" w:cs="Arial"/>
          <w:sz w:val="20"/>
          <w:szCs w:val="20"/>
        </w:rPr>
        <w:t xml:space="preserve"> 979, Bairro Universitário, município de Corumbá, MS, pelo prazo de dois anos. </w:t>
      </w:r>
      <w:r w:rsidRPr="002C6716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2C6716">
        <w:rPr>
          <w:rFonts w:ascii="Verdana" w:hAnsi="Verdana" w:cs="Arial"/>
          <w:sz w:val="20"/>
          <w:szCs w:val="20"/>
        </w:rPr>
        <w:t>n.º</w:t>
      </w:r>
      <w:proofErr w:type="gramEnd"/>
      <w:r w:rsidRPr="002C6716">
        <w:rPr>
          <w:rFonts w:ascii="Verdana" w:hAnsi="Verdana" w:cs="Arial"/>
          <w:sz w:val="20"/>
          <w:szCs w:val="20"/>
        </w:rPr>
        <w:t xml:space="preserve"> 10.070, de 15/01/2020, pág. 1</w:t>
      </w:r>
      <w:r>
        <w:rPr>
          <w:rFonts w:ascii="Verdana" w:hAnsi="Verdana" w:cs="Arial"/>
          <w:sz w:val="20"/>
          <w:szCs w:val="20"/>
        </w:rPr>
        <w:t>8</w:t>
      </w:r>
      <w:r w:rsidRPr="002C6716">
        <w:rPr>
          <w:rFonts w:ascii="Verdana" w:hAnsi="Verdana" w:cs="Arial"/>
          <w:sz w:val="20"/>
          <w:szCs w:val="20"/>
        </w:rPr>
        <w:t>.</w:t>
      </w:r>
    </w:p>
    <w:p w:rsidR="0076363A" w:rsidRPr="0076363A" w:rsidRDefault="0076363A" w:rsidP="0076363A">
      <w:pPr>
        <w:jc w:val="both"/>
        <w:rPr>
          <w:rFonts w:ascii="Verdana" w:hAnsi="Verdana" w:cs="Arial"/>
          <w:sz w:val="20"/>
          <w:szCs w:val="20"/>
        </w:rPr>
      </w:pPr>
      <w:r w:rsidRPr="0076363A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76363A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76363A">
        <w:rPr>
          <w:rFonts w:ascii="Verdana" w:hAnsi="Verdana" w:cs="Arial"/>
          <w:b/>
          <w:sz w:val="20"/>
          <w:szCs w:val="20"/>
        </w:rPr>
        <w:t xml:space="preserve"> 11.906</w:t>
      </w:r>
      <w:r w:rsidRPr="0076363A">
        <w:rPr>
          <w:rFonts w:ascii="Verdana" w:hAnsi="Verdana" w:cs="Arial"/>
          <w:sz w:val="20"/>
          <w:szCs w:val="20"/>
        </w:rPr>
        <w:t xml:space="preserve">, DE 7 DE JANEIRO DE 2020 - reconhece o Curso Técnico em Informática Integrado ao Ensino Médio – Eixo Tecnológico: Informação e Comunicação – Educação Profissional Técnica de Nível Médio, da </w:t>
      </w:r>
      <w:r w:rsidRPr="0076363A">
        <w:rPr>
          <w:rFonts w:ascii="Verdana" w:hAnsi="Verdana" w:cs="Arial"/>
          <w:b/>
          <w:sz w:val="20"/>
          <w:szCs w:val="20"/>
        </w:rPr>
        <w:t>Escola Estadual Carlos de Castro Brasil</w:t>
      </w:r>
      <w:r w:rsidRPr="0076363A">
        <w:rPr>
          <w:rFonts w:ascii="Verdana" w:hAnsi="Verdana" w:cs="Arial"/>
          <w:sz w:val="20"/>
          <w:szCs w:val="20"/>
        </w:rPr>
        <w:t xml:space="preserve">, localizada na Avenida Rio Branco, </w:t>
      </w:r>
      <w:proofErr w:type="gramStart"/>
      <w:r w:rsidRPr="0076363A">
        <w:rPr>
          <w:rFonts w:ascii="Verdana" w:hAnsi="Verdana" w:cs="Arial"/>
          <w:sz w:val="20"/>
          <w:szCs w:val="20"/>
        </w:rPr>
        <w:t>n.º</w:t>
      </w:r>
      <w:proofErr w:type="gramEnd"/>
      <w:r w:rsidRPr="0076363A">
        <w:rPr>
          <w:rFonts w:ascii="Verdana" w:hAnsi="Verdana" w:cs="Arial"/>
          <w:sz w:val="20"/>
          <w:szCs w:val="20"/>
        </w:rPr>
        <w:t xml:space="preserve"> 979, Bairro Universitário, município de Corumbá, MS, pelo prazo de dois anos. Publicada no Diário Oficial do Estado </w:t>
      </w:r>
      <w:proofErr w:type="gramStart"/>
      <w:r w:rsidRPr="0076363A">
        <w:rPr>
          <w:rFonts w:ascii="Verdana" w:hAnsi="Verdana" w:cs="Arial"/>
          <w:sz w:val="20"/>
          <w:szCs w:val="20"/>
        </w:rPr>
        <w:t>n.º</w:t>
      </w:r>
      <w:proofErr w:type="gramEnd"/>
      <w:r w:rsidRPr="0076363A">
        <w:rPr>
          <w:rFonts w:ascii="Verdana" w:hAnsi="Verdana" w:cs="Arial"/>
          <w:sz w:val="20"/>
          <w:szCs w:val="20"/>
        </w:rPr>
        <w:t xml:space="preserve"> 10.070, de 15/01/2020, pág. </w:t>
      </w:r>
      <w:r>
        <w:rPr>
          <w:rFonts w:ascii="Verdana" w:hAnsi="Verdana" w:cs="Arial"/>
          <w:sz w:val="20"/>
          <w:szCs w:val="20"/>
        </w:rPr>
        <w:t>18</w:t>
      </w:r>
      <w:r w:rsidRPr="0076363A">
        <w:rPr>
          <w:rFonts w:ascii="Verdana" w:hAnsi="Verdana" w:cs="Arial"/>
          <w:sz w:val="20"/>
          <w:szCs w:val="20"/>
        </w:rPr>
        <w:t>.</w:t>
      </w:r>
    </w:p>
    <w:p w:rsidR="0076363A" w:rsidRPr="00407322" w:rsidRDefault="0076363A" w:rsidP="0076363A">
      <w:pPr>
        <w:jc w:val="both"/>
      </w:pPr>
    </w:p>
    <w:p w:rsidR="0076363A" w:rsidRPr="00407322" w:rsidRDefault="0076363A" w:rsidP="0076363A">
      <w:pPr>
        <w:pStyle w:val="Corpodetexto"/>
        <w:rPr>
          <w:sz w:val="22"/>
          <w:szCs w:val="22"/>
        </w:rPr>
      </w:pPr>
      <w:r w:rsidRPr="00407322">
        <w:rPr>
          <w:sz w:val="22"/>
          <w:szCs w:val="22"/>
        </w:rPr>
        <w:t xml:space="preserve"> </w:t>
      </w:r>
    </w:p>
    <w:p w:rsidR="00035B2A" w:rsidRPr="0019570E" w:rsidRDefault="00035B2A" w:rsidP="00035B2A">
      <w:pPr>
        <w:ind w:firstLine="1134"/>
        <w:jc w:val="both"/>
      </w:pPr>
    </w:p>
    <w:p w:rsidR="00920D4A" w:rsidRPr="00F57E67" w:rsidRDefault="00920D4A" w:rsidP="00920D4A">
      <w:pPr>
        <w:ind w:firstLine="1134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20D4A" w:rsidRPr="00F57E67" w:rsidRDefault="00920D4A" w:rsidP="00920D4A">
      <w:pPr>
        <w:pStyle w:val="Corpodetexto"/>
        <w:rPr>
          <w:rFonts w:ascii="Verdana" w:hAnsi="Verdana"/>
          <w:sz w:val="20"/>
          <w:szCs w:val="20"/>
        </w:rPr>
      </w:pPr>
    </w:p>
    <w:p w:rsidR="00F649A0" w:rsidRPr="00F57E67" w:rsidRDefault="002439AF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F57E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4D74"/>
    <w:rsid w:val="00035B2A"/>
    <w:rsid w:val="000446D2"/>
    <w:rsid w:val="00135BCE"/>
    <w:rsid w:val="00137722"/>
    <w:rsid w:val="001937BF"/>
    <w:rsid w:val="002439AF"/>
    <w:rsid w:val="0026275D"/>
    <w:rsid w:val="003223F4"/>
    <w:rsid w:val="005B68BA"/>
    <w:rsid w:val="005F7869"/>
    <w:rsid w:val="006009A3"/>
    <w:rsid w:val="006361B1"/>
    <w:rsid w:val="006530D1"/>
    <w:rsid w:val="0067335D"/>
    <w:rsid w:val="007202F1"/>
    <w:rsid w:val="00752515"/>
    <w:rsid w:val="0076363A"/>
    <w:rsid w:val="008057CF"/>
    <w:rsid w:val="008C4D74"/>
    <w:rsid w:val="00920D4A"/>
    <w:rsid w:val="00A54606"/>
    <w:rsid w:val="00A65DB8"/>
    <w:rsid w:val="00B26CED"/>
    <w:rsid w:val="00B965CF"/>
    <w:rsid w:val="00BA1811"/>
    <w:rsid w:val="00C540E9"/>
    <w:rsid w:val="00C60595"/>
    <w:rsid w:val="00C84929"/>
    <w:rsid w:val="00CC7F40"/>
    <w:rsid w:val="00D23FFD"/>
    <w:rsid w:val="00EB343A"/>
    <w:rsid w:val="00EC79DE"/>
    <w:rsid w:val="00ED7011"/>
    <w:rsid w:val="00EE77D2"/>
    <w:rsid w:val="00EF3197"/>
    <w:rsid w:val="00F1364E"/>
    <w:rsid w:val="00F44A94"/>
    <w:rsid w:val="00F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B2D6"/>
  <w15:docId w15:val="{DC5A62B3-5337-48C1-A379-1B1BE9F8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  <w:style w:type="paragraph" w:styleId="Corpodetexto">
    <w:name w:val="Body Text"/>
    <w:basedOn w:val="Normal"/>
    <w:link w:val="CorpodetextoChar"/>
    <w:rsid w:val="00920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0D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319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3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2020-01-15T13:35:00Z</dcterms:created>
  <dcterms:modified xsi:type="dcterms:W3CDTF">2021-08-12T17:19:00Z</dcterms:modified>
</cp:coreProperties>
</file>