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E6" w:rsidRPr="008643AC" w:rsidRDefault="000E60E6" w:rsidP="000E60E6">
      <w:pPr>
        <w:jc w:val="both"/>
        <w:rPr>
          <w:b/>
          <w:bCs/>
        </w:rPr>
      </w:pPr>
      <w:r w:rsidRPr="000E60E6">
        <w:rPr>
          <w:rFonts w:ascii="Verdana" w:hAnsi="Verdana" w:cs="Arial"/>
          <w:b/>
        </w:rPr>
        <w:t xml:space="preserve">DELIBERAÇÃO CEE/MS </w:t>
      </w:r>
      <w:proofErr w:type="spellStart"/>
      <w:r w:rsidRPr="000E60E6">
        <w:rPr>
          <w:rFonts w:ascii="Verdana" w:hAnsi="Verdana" w:cs="Arial"/>
          <w:b/>
        </w:rPr>
        <w:t>N.°</w:t>
      </w:r>
      <w:proofErr w:type="spellEnd"/>
      <w:r w:rsidRPr="000E60E6">
        <w:rPr>
          <w:rFonts w:ascii="Verdana" w:hAnsi="Verdana" w:cs="Arial"/>
          <w:b/>
        </w:rPr>
        <w:t xml:space="preserve"> 12.091,</w:t>
      </w:r>
      <w:r w:rsidRPr="000E60E6">
        <w:rPr>
          <w:rFonts w:ascii="Verdana" w:hAnsi="Verdana" w:cs="Arial"/>
        </w:rPr>
        <w:t xml:space="preserve"> DE 03 DE AGOSTO DE 2021</w:t>
      </w:r>
      <w:r w:rsidRPr="000E60E6">
        <w:rPr>
          <w:rFonts w:ascii="Verdana" w:hAnsi="Verdana" w:cs="Arial"/>
        </w:rPr>
        <w:t xml:space="preserve"> - </w:t>
      </w:r>
      <w:r w:rsidRPr="000E60E6">
        <w:rPr>
          <w:rFonts w:ascii="Verdana" w:hAnsi="Verdana" w:cs="Arial"/>
        </w:rPr>
        <w:t xml:space="preserve">reconhecido o Curso Técnico em Programação de Jogos Digitais Integrado ao Ensino Médio – Eixo Tecnológico: Informação e Comunicação – Educação Profissional Técnica de Nível Médio, na </w:t>
      </w:r>
      <w:r w:rsidRPr="000E60E6">
        <w:rPr>
          <w:rFonts w:ascii="Verdana" w:hAnsi="Verdana" w:cs="Arial"/>
          <w:b/>
        </w:rPr>
        <w:t xml:space="preserve">Escola Estadual Pe. João </w:t>
      </w:r>
      <w:proofErr w:type="spellStart"/>
      <w:r w:rsidRPr="000E60E6">
        <w:rPr>
          <w:rFonts w:ascii="Verdana" w:hAnsi="Verdana" w:cs="Arial"/>
          <w:b/>
        </w:rPr>
        <w:t>Greiner</w:t>
      </w:r>
      <w:proofErr w:type="spellEnd"/>
      <w:r w:rsidRPr="000E60E6">
        <w:rPr>
          <w:rFonts w:ascii="Verdana" w:hAnsi="Verdana" w:cs="Arial"/>
          <w:b/>
        </w:rPr>
        <w:t>,</w:t>
      </w:r>
      <w:r w:rsidRPr="000E60E6">
        <w:rPr>
          <w:rFonts w:ascii="Verdana" w:hAnsi="Verdana" w:cs="Arial"/>
        </w:rPr>
        <w:t xml:space="preserve"> localizada na Rua Macunaíma, </w:t>
      </w:r>
      <w:proofErr w:type="gramStart"/>
      <w:r w:rsidRPr="000E60E6">
        <w:rPr>
          <w:rFonts w:ascii="Verdana" w:hAnsi="Verdana" w:cs="Arial"/>
        </w:rPr>
        <w:t>n.º</w:t>
      </w:r>
      <w:proofErr w:type="gramEnd"/>
      <w:r w:rsidRPr="000E60E6">
        <w:rPr>
          <w:rFonts w:ascii="Verdana" w:hAnsi="Verdana" w:cs="Arial"/>
        </w:rPr>
        <w:t xml:space="preserve"> 199, Conjunto Residencial Estrela do Sul, município de Campo Grande, MS, para fins exclusivos de conclusão do Curso e expedição de Diplomas aos alunos concluintes.</w:t>
      </w:r>
      <w:r w:rsidRPr="000E60E6">
        <w:rPr>
          <w:rFonts w:ascii="Verdana" w:hAnsi="Verdana" w:cs="Arial"/>
          <w:shd w:val="clear" w:color="auto" w:fill="FFFFFF"/>
        </w:rPr>
        <w:t xml:space="preserve"> </w:t>
      </w:r>
      <w:r w:rsidRPr="008643AC">
        <w:rPr>
          <w:rFonts w:ascii="Verdana" w:hAnsi="Verdana" w:cs="Arial"/>
          <w:shd w:val="clear" w:color="auto" w:fill="FFFFFF"/>
        </w:rPr>
        <w:t>Publicada no Diário Oficial do Estado nº 10.</w:t>
      </w:r>
      <w:r>
        <w:rPr>
          <w:rFonts w:ascii="Verdana" w:hAnsi="Verdana" w:cs="Arial"/>
          <w:shd w:val="clear" w:color="auto" w:fill="FFFFFF"/>
        </w:rPr>
        <w:t>603</w:t>
      </w:r>
      <w:r w:rsidRPr="008643AC">
        <w:rPr>
          <w:rFonts w:ascii="Verdana" w:hAnsi="Verdana" w:cs="Arial"/>
          <w:shd w:val="clear" w:color="auto" w:fill="FFFFFF"/>
        </w:rPr>
        <w:t>, de 1</w:t>
      </w:r>
      <w:r>
        <w:rPr>
          <w:rFonts w:ascii="Verdana" w:hAnsi="Verdana" w:cs="Arial"/>
          <w:shd w:val="clear" w:color="auto" w:fill="FFFFFF"/>
        </w:rPr>
        <w:t>2</w:t>
      </w:r>
      <w:r w:rsidRPr="008643AC">
        <w:rPr>
          <w:rFonts w:ascii="Verdana" w:hAnsi="Verdana" w:cs="Arial"/>
          <w:shd w:val="clear" w:color="auto" w:fill="FFFFFF"/>
        </w:rPr>
        <w:t>/0</w:t>
      </w:r>
      <w:r>
        <w:rPr>
          <w:rFonts w:ascii="Verdana" w:hAnsi="Verdana" w:cs="Arial"/>
          <w:shd w:val="clear" w:color="auto" w:fill="FFFFFF"/>
        </w:rPr>
        <w:t>8</w:t>
      </w:r>
      <w:r w:rsidRPr="008643AC">
        <w:rPr>
          <w:rFonts w:ascii="Verdana" w:hAnsi="Verdana" w:cs="Arial"/>
          <w:shd w:val="clear" w:color="auto" w:fill="FFFFFF"/>
        </w:rPr>
        <w:t>/2021, pág</w:t>
      </w:r>
      <w:r w:rsidR="004E7DA8">
        <w:rPr>
          <w:rFonts w:ascii="Verdana" w:hAnsi="Verdana" w:cs="Arial"/>
          <w:shd w:val="clear" w:color="auto" w:fill="FFFFFF"/>
        </w:rPr>
        <w:t>s</w:t>
      </w:r>
      <w:r w:rsidRPr="008643AC">
        <w:rPr>
          <w:rFonts w:ascii="Verdana" w:hAnsi="Verdana" w:cs="Arial"/>
          <w:shd w:val="clear" w:color="auto" w:fill="FFFFFF"/>
        </w:rPr>
        <w:t>.</w:t>
      </w:r>
      <w:r w:rsidR="004E7DA8">
        <w:rPr>
          <w:rFonts w:ascii="Verdana" w:hAnsi="Verdana" w:cs="Arial"/>
          <w:shd w:val="clear" w:color="auto" w:fill="FFFFFF"/>
        </w:rPr>
        <w:t xml:space="preserve"> 16 e</w:t>
      </w:r>
      <w:bookmarkStart w:id="0" w:name="_GoBack"/>
      <w:bookmarkEnd w:id="0"/>
      <w:r w:rsidRPr="008643AC">
        <w:rPr>
          <w:rFonts w:ascii="Verdana" w:hAnsi="Verdana" w:cs="Arial"/>
          <w:shd w:val="clear" w:color="auto" w:fill="FFFFFF"/>
        </w:rPr>
        <w:t xml:space="preserve"> 1</w:t>
      </w:r>
      <w:r>
        <w:rPr>
          <w:rFonts w:ascii="Verdana" w:hAnsi="Verdana" w:cs="Arial"/>
          <w:shd w:val="clear" w:color="auto" w:fill="FFFFFF"/>
        </w:rPr>
        <w:t>7</w:t>
      </w:r>
      <w:r w:rsidRPr="008643AC">
        <w:rPr>
          <w:rFonts w:ascii="Verdana" w:hAnsi="Verdana" w:cs="Arial"/>
          <w:shd w:val="clear" w:color="auto" w:fill="FFFFFF"/>
        </w:rPr>
        <w:t>.</w:t>
      </w:r>
    </w:p>
    <w:p w:rsidR="000E60E6" w:rsidRDefault="000E60E6" w:rsidP="00182A82">
      <w:pPr>
        <w:jc w:val="both"/>
        <w:rPr>
          <w:rFonts w:ascii="Verdana" w:hAnsi="Verdana" w:cs="Arial"/>
          <w:b/>
        </w:rPr>
      </w:pPr>
    </w:p>
    <w:p w:rsidR="00487018" w:rsidRDefault="00487018" w:rsidP="00182A82">
      <w:pPr>
        <w:jc w:val="both"/>
        <w:rPr>
          <w:rFonts w:ascii="Verdana" w:hAnsi="Verdana" w:cs="Arial"/>
        </w:rPr>
      </w:pPr>
      <w:r w:rsidRPr="00487018">
        <w:rPr>
          <w:rFonts w:ascii="Verdana" w:hAnsi="Verdana" w:cs="Arial"/>
          <w:b/>
        </w:rPr>
        <w:t xml:space="preserve">DELIBERAÇÃO CEE/MS </w:t>
      </w:r>
      <w:proofErr w:type="spellStart"/>
      <w:r w:rsidRPr="00487018">
        <w:rPr>
          <w:rFonts w:ascii="Verdana" w:hAnsi="Verdana" w:cs="Arial"/>
          <w:b/>
        </w:rPr>
        <w:t>N.°</w:t>
      </w:r>
      <w:proofErr w:type="spellEnd"/>
      <w:r w:rsidRPr="00487018">
        <w:rPr>
          <w:rFonts w:ascii="Verdana" w:hAnsi="Verdana" w:cs="Arial"/>
          <w:b/>
        </w:rPr>
        <w:t xml:space="preserve"> 11.856,</w:t>
      </w:r>
      <w:r w:rsidRPr="00487018">
        <w:rPr>
          <w:rFonts w:ascii="Verdana" w:hAnsi="Verdana" w:cs="Arial"/>
        </w:rPr>
        <w:t xml:space="preserve"> DE 3 DE DEZEMBRO DE 2019 - reconhece o Curso Técnico em Comércio Integrado ao Ensino Médio – Eixo Tecnológico: Gestão e Negócios – Educação Profissional Técnica de Nível Médio, na modalidade Educação de Jovens e Adultos, da </w:t>
      </w:r>
      <w:r w:rsidRPr="00487018">
        <w:rPr>
          <w:rFonts w:ascii="Verdana" w:hAnsi="Verdana" w:cs="Arial"/>
          <w:b/>
        </w:rPr>
        <w:t xml:space="preserve">Escola Estadual Pe. João </w:t>
      </w:r>
      <w:proofErr w:type="spellStart"/>
      <w:r w:rsidRPr="00487018">
        <w:rPr>
          <w:rFonts w:ascii="Verdana" w:hAnsi="Verdana" w:cs="Arial"/>
          <w:b/>
        </w:rPr>
        <w:t>Greiner</w:t>
      </w:r>
      <w:proofErr w:type="spellEnd"/>
      <w:r w:rsidRPr="00487018">
        <w:rPr>
          <w:rFonts w:ascii="Verdana" w:hAnsi="Verdana" w:cs="Arial"/>
        </w:rPr>
        <w:t xml:space="preserve">, localizada na Rua Macunaíma, n.º 199, Conjunto Residencial Estrela do Sul, município de Campo Grande, MS, pelo prazo de quatro anos. </w:t>
      </w:r>
      <w:r w:rsidRPr="00F23F72">
        <w:rPr>
          <w:rFonts w:ascii="Verdana" w:hAnsi="Verdana" w:cs="Arial"/>
        </w:rPr>
        <w:t xml:space="preserve">Publicada no Diário Oficial do Estado nº </w:t>
      </w:r>
      <w:r>
        <w:rPr>
          <w:rFonts w:ascii="Verdana" w:hAnsi="Verdana" w:cs="Arial"/>
        </w:rPr>
        <w:t>10.048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12/12/2019</w:t>
      </w:r>
      <w:r w:rsidRPr="00F23F72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15</w:t>
      </w:r>
      <w:r w:rsidRPr="00F23F72">
        <w:rPr>
          <w:rFonts w:ascii="Verdana" w:hAnsi="Verdana" w:cs="Arial"/>
        </w:rPr>
        <w:t>.</w:t>
      </w:r>
    </w:p>
    <w:p w:rsidR="00487018" w:rsidRDefault="00487018" w:rsidP="00182A82">
      <w:pPr>
        <w:jc w:val="both"/>
        <w:rPr>
          <w:rFonts w:ascii="Verdana" w:hAnsi="Verdana" w:cs="Arial"/>
          <w:b/>
        </w:rPr>
      </w:pPr>
    </w:p>
    <w:p w:rsidR="00182A82" w:rsidRPr="006C05EA" w:rsidRDefault="00625875" w:rsidP="00182A82">
      <w:pPr>
        <w:jc w:val="both"/>
        <w:rPr>
          <w:rFonts w:ascii="Verdana" w:hAnsi="Verdana" w:cs="Arial"/>
        </w:rPr>
      </w:pPr>
      <w:r w:rsidRPr="00B56382">
        <w:rPr>
          <w:rFonts w:ascii="Verdana" w:hAnsi="Verdana" w:cs="Arial"/>
          <w:b/>
        </w:rPr>
        <w:t>DELIBERAÇÃO CEE/MS N.° 11.736,</w:t>
      </w:r>
      <w:r w:rsidRPr="00625875">
        <w:rPr>
          <w:rFonts w:ascii="Verdana" w:hAnsi="Verdana" w:cs="Arial"/>
        </w:rPr>
        <w:t xml:space="preserve"> DE 02 DE SETEMBRO DE 2019 - reconhece o Curso Técnico em Administração Integrado ao Ensino Médio – Eixo Tecnológico: Gestão e Negócios – Educação Profissional Técnica de Nível Médio, na </w:t>
      </w:r>
      <w:r w:rsidRPr="00B56382">
        <w:rPr>
          <w:rFonts w:ascii="Verdana" w:hAnsi="Verdana" w:cs="Arial"/>
          <w:b/>
        </w:rPr>
        <w:t xml:space="preserve">Escola Estadual Pe. João </w:t>
      </w:r>
      <w:proofErr w:type="spellStart"/>
      <w:r w:rsidRPr="00B56382">
        <w:rPr>
          <w:rFonts w:ascii="Verdana" w:hAnsi="Verdana" w:cs="Arial"/>
          <w:b/>
        </w:rPr>
        <w:t>Greiner</w:t>
      </w:r>
      <w:proofErr w:type="spellEnd"/>
      <w:r w:rsidRPr="00B56382">
        <w:rPr>
          <w:rFonts w:ascii="Verdana" w:hAnsi="Verdana" w:cs="Arial"/>
          <w:b/>
        </w:rPr>
        <w:t>,</w:t>
      </w:r>
      <w:r w:rsidRPr="00625875">
        <w:rPr>
          <w:rFonts w:ascii="Verdana" w:hAnsi="Verdana" w:cs="Arial"/>
        </w:rPr>
        <w:t xml:space="preserve"> localizada na Rua Macunaíma, n.º 199, Conjunto Residencial Estrela do Sul, município de Campo Grande, MS, pelo prazo de quatro anos. </w:t>
      </w:r>
      <w:r w:rsidR="00182A82" w:rsidRPr="006C05EA">
        <w:rPr>
          <w:rFonts w:ascii="Verdana" w:hAnsi="Verdana" w:cs="Arial"/>
        </w:rPr>
        <w:t>Publicada no Diário Oficial do Estado nº 9.9</w:t>
      </w:r>
      <w:r w:rsidR="00182A82">
        <w:rPr>
          <w:rFonts w:ascii="Verdana" w:hAnsi="Verdana" w:cs="Arial"/>
        </w:rPr>
        <w:t>87</w:t>
      </w:r>
      <w:r w:rsidR="00182A82" w:rsidRPr="006C05EA">
        <w:rPr>
          <w:rFonts w:ascii="Verdana" w:hAnsi="Verdana" w:cs="Arial"/>
        </w:rPr>
        <w:t>, de 1</w:t>
      </w:r>
      <w:r w:rsidR="00182A82">
        <w:rPr>
          <w:rFonts w:ascii="Verdana" w:hAnsi="Verdana" w:cs="Arial"/>
        </w:rPr>
        <w:t>6</w:t>
      </w:r>
      <w:r w:rsidR="00182A82" w:rsidRPr="006C05EA">
        <w:rPr>
          <w:rFonts w:ascii="Verdana" w:hAnsi="Verdana" w:cs="Arial"/>
        </w:rPr>
        <w:t>/</w:t>
      </w:r>
      <w:r w:rsidR="00182A82">
        <w:rPr>
          <w:rFonts w:ascii="Verdana" w:hAnsi="Verdana" w:cs="Arial"/>
        </w:rPr>
        <w:t>9</w:t>
      </w:r>
      <w:r w:rsidR="00182A82" w:rsidRPr="006C05EA">
        <w:rPr>
          <w:rFonts w:ascii="Verdana" w:hAnsi="Verdana" w:cs="Arial"/>
        </w:rPr>
        <w:t xml:space="preserve">/2019, pág. </w:t>
      </w:r>
      <w:r w:rsidR="00182A82">
        <w:rPr>
          <w:rFonts w:ascii="Verdana" w:hAnsi="Verdana" w:cs="Arial"/>
        </w:rPr>
        <w:t>3</w:t>
      </w:r>
      <w:r w:rsidR="00182A82" w:rsidRPr="006C05EA">
        <w:rPr>
          <w:rFonts w:ascii="Verdana" w:hAnsi="Verdana" w:cs="Arial"/>
        </w:rPr>
        <w:t>3</w:t>
      </w:r>
      <w:r w:rsidR="00182A82">
        <w:rPr>
          <w:rFonts w:ascii="Verdana" w:hAnsi="Verdana" w:cs="Arial"/>
        </w:rPr>
        <w:t>.</w:t>
      </w:r>
    </w:p>
    <w:p w:rsidR="00182A82" w:rsidRDefault="00182A82" w:rsidP="00182A82">
      <w:pPr>
        <w:jc w:val="both"/>
        <w:rPr>
          <w:rFonts w:ascii="Verdana" w:hAnsi="Verdana" w:cs="Arial"/>
          <w:b/>
        </w:rPr>
      </w:pPr>
    </w:p>
    <w:p w:rsidR="006C05EA" w:rsidRPr="006C05EA" w:rsidRDefault="006C05EA" w:rsidP="006C05EA">
      <w:pPr>
        <w:jc w:val="both"/>
        <w:rPr>
          <w:rFonts w:ascii="Verdana" w:hAnsi="Verdana" w:cs="Arial"/>
        </w:rPr>
      </w:pPr>
      <w:r w:rsidRPr="006C05EA">
        <w:rPr>
          <w:rFonts w:ascii="Verdana" w:hAnsi="Verdana" w:cs="Arial"/>
          <w:b/>
        </w:rPr>
        <w:t>DELIBERAÇÃO CEE/MS N.° 11.684</w:t>
      </w:r>
      <w:r w:rsidRPr="006C05EA">
        <w:rPr>
          <w:rFonts w:ascii="Verdana" w:hAnsi="Verdana" w:cs="Arial"/>
        </w:rPr>
        <w:t xml:space="preserve">, DE 4 DE JUNHO DE 2019 - reconhece o Curso Técnico em Manutenção e Suporte em Informática Integrado ao Ensino Médio – Eixo Tecnológico: Informação e Comunicação – Educação Profissional Técnica de Nível Médio, na </w:t>
      </w:r>
      <w:r w:rsidRPr="006C05EA">
        <w:rPr>
          <w:rFonts w:ascii="Verdana" w:hAnsi="Verdana" w:cs="Arial"/>
          <w:b/>
        </w:rPr>
        <w:t xml:space="preserve">Escola Estadual Pe. João </w:t>
      </w:r>
      <w:proofErr w:type="spellStart"/>
      <w:r w:rsidRPr="006C05EA">
        <w:rPr>
          <w:rFonts w:ascii="Verdana" w:hAnsi="Verdana" w:cs="Arial"/>
          <w:b/>
        </w:rPr>
        <w:t>Greiner</w:t>
      </w:r>
      <w:proofErr w:type="spellEnd"/>
      <w:r w:rsidRPr="006C05EA">
        <w:rPr>
          <w:rFonts w:ascii="Verdana" w:hAnsi="Verdana" w:cs="Arial"/>
        </w:rPr>
        <w:t>, localizada na Rua Macunaíma, n.º 199, Conjunto Estrela do Sul, município de Campo Grande, MS, pelo prazo de três anos. Publicada no Diário Oficial do Estado nº 9.925, de 18/06/2019, págs. 12 e 13</w:t>
      </w:r>
      <w:r>
        <w:rPr>
          <w:rFonts w:ascii="Verdana" w:hAnsi="Verdana" w:cs="Arial"/>
        </w:rPr>
        <w:t>.</w:t>
      </w:r>
    </w:p>
    <w:p w:rsidR="006C05EA" w:rsidRDefault="006C05EA" w:rsidP="00ED6D6A">
      <w:pPr>
        <w:jc w:val="both"/>
        <w:rPr>
          <w:rFonts w:ascii="Verdana" w:hAnsi="Verdana" w:cs="Arial"/>
          <w:b/>
        </w:rPr>
      </w:pPr>
    </w:p>
    <w:p w:rsidR="00ED6D6A" w:rsidRPr="00ED6D6A" w:rsidRDefault="00ED6D6A" w:rsidP="00ED6D6A">
      <w:pPr>
        <w:jc w:val="both"/>
        <w:rPr>
          <w:rFonts w:ascii="Verdana" w:hAnsi="Verdana" w:cs="Arial"/>
        </w:rPr>
      </w:pPr>
      <w:r w:rsidRPr="00ED6D6A">
        <w:rPr>
          <w:rFonts w:ascii="Verdana" w:hAnsi="Verdana" w:cs="Arial"/>
          <w:b/>
        </w:rPr>
        <w:t>DELIBERAÇÃO CEE/MS N.° 11.278</w:t>
      </w:r>
      <w:r w:rsidRPr="00ED6D6A">
        <w:rPr>
          <w:rFonts w:ascii="Verdana" w:hAnsi="Verdana" w:cs="Arial"/>
        </w:rPr>
        <w:t xml:space="preserve">, DE 5 DE FEVEREIRO DE 2018 - reconhece o Curso Técnico em Comunicação Visual - Eixo Tecnológico: Produção Cultural e Design – Educação Profissional Técnica de Nível Médio, na </w:t>
      </w:r>
      <w:r w:rsidRPr="00ED6D6A">
        <w:rPr>
          <w:rFonts w:ascii="Verdana" w:hAnsi="Verdana" w:cs="Arial"/>
          <w:b/>
        </w:rPr>
        <w:t xml:space="preserve">Escola Estadual Pe. João </w:t>
      </w:r>
      <w:proofErr w:type="spellStart"/>
      <w:r w:rsidRPr="00ED6D6A">
        <w:rPr>
          <w:rFonts w:ascii="Verdana" w:hAnsi="Verdana" w:cs="Arial"/>
          <w:b/>
        </w:rPr>
        <w:t>Greiner</w:t>
      </w:r>
      <w:proofErr w:type="spellEnd"/>
      <w:r w:rsidRPr="00ED6D6A">
        <w:rPr>
          <w:rFonts w:ascii="Verdana" w:hAnsi="Verdana" w:cs="Arial"/>
          <w:b/>
        </w:rPr>
        <w:t>,</w:t>
      </w:r>
      <w:r w:rsidRPr="00ED6D6A">
        <w:rPr>
          <w:rFonts w:ascii="Verdana" w:hAnsi="Verdana" w:cs="Arial"/>
        </w:rPr>
        <w:t xml:space="preserve"> situada à Rua Macunaíma, n.º 199, Conjunto Estrela do Sul, município de Campo Grande, MS, pelo prazo de quatro anos. </w:t>
      </w:r>
      <w:r w:rsidRPr="00F23F72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601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16/02/2018</w:t>
      </w:r>
      <w:r w:rsidRPr="00F23F72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5</w:t>
      </w:r>
      <w:r w:rsidRPr="00F23F72">
        <w:rPr>
          <w:rFonts w:ascii="Verdana" w:hAnsi="Verdana" w:cs="Arial"/>
        </w:rPr>
        <w:t>.</w:t>
      </w:r>
    </w:p>
    <w:p w:rsidR="00ED6D6A" w:rsidRPr="00ED6D6A" w:rsidRDefault="00ED6D6A" w:rsidP="00EF65AF">
      <w:pPr>
        <w:jc w:val="both"/>
        <w:rPr>
          <w:rFonts w:ascii="Verdana" w:hAnsi="Verdana" w:cs="Arial"/>
        </w:rPr>
      </w:pPr>
    </w:p>
    <w:p w:rsidR="00EF65AF" w:rsidRDefault="00EF65AF" w:rsidP="00EF65AF">
      <w:pPr>
        <w:jc w:val="both"/>
        <w:rPr>
          <w:sz w:val="22"/>
          <w:szCs w:val="22"/>
        </w:rPr>
      </w:pPr>
      <w:r w:rsidRPr="00EF65AF">
        <w:rPr>
          <w:rFonts w:ascii="Verdana" w:hAnsi="Verdana" w:cs="Arial"/>
          <w:b/>
        </w:rPr>
        <w:t>DELIBERAÇÃO CEE/MS N.° 11.277</w:t>
      </w:r>
      <w:r w:rsidRPr="00EF65AF">
        <w:rPr>
          <w:rFonts w:ascii="Verdana" w:hAnsi="Verdana" w:cs="Arial"/>
        </w:rPr>
        <w:t xml:space="preserve">, DE 5 DE FEVEREIRO DE 2018 - reconhece o Curso Técnico em Manutenção e Suporte em Informática - Eixo Tecnológico: Informação e Comunicação – Educação Profissional Técnica de Nível Médio, na </w:t>
      </w:r>
      <w:r w:rsidRPr="00EF65AF">
        <w:rPr>
          <w:rFonts w:ascii="Verdana" w:hAnsi="Verdana" w:cs="Arial"/>
          <w:b/>
        </w:rPr>
        <w:t xml:space="preserve">Escola Estadual Pe. João </w:t>
      </w:r>
      <w:proofErr w:type="spellStart"/>
      <w:r w:rsidRPr="00EF65AF">
        <w:rPr>
          <w:rFonts w:ascii="Verdana" w:hAnsi="Verdana" w:cs="Arial"/>
          <w:b/>
        </w:rPr>
        <w:t>Greiner</w:t>
      </w:r>
      <w:proofErr w:type="spellEnd"/>
      <w:r w:rsidRPr="00EF65AF">
        <w:rPr>
          <w:rFonts w:ascii="Verdana" w:hAnsi="Verdana" w:cs="Arial"/>
        </w:rPr>
        <w:t xml:space="preserve">, situada à Rua Macunaíma, n.º 199, Conjunto Estrela do Sul, município de Campo Grande, MS, pelo prazo de quatro anos. </w:t>
      </w:r>
      <w:r w:rsidRPr="00F23F72">
        <w:rPr>
          <w:rFonts w:ascii="Verdana" w:hAnsi="Verdana" w:cs="Arial"/>
        </w:rPr>
        <w:t>Publicada no Diário Oficial do Estado nº 9.</w:t>
      </w:r>
      <w:r>
        <w:rPr>
          <w:rFonts w:ascii="Verdana" w:hAnsi="Verdana" w:cs="Arial"/>
        </w:rPr>
        <w:t>601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16/02/2018</w:t>
      </w:r>
      <w:r w:rsidRPr="00F23F72">
        <w:rPr>
          <w:rFonts w:ascii="Verdana" w:hAnsi="Verdana" w:cs="Arial"/>
        </w:rPr>
        <w:t xml:space="preserve">, pág. </w:t>
      </w:r>
      <w:r>
        <w:rPr>
          <w:rFonts w:ascii="Verdana" w:hAnsi="Verdana" w:cs="Arial"/>
        </w:rPr>
        <w:t>5</w:t>
      </w:r>
      <w:r w:rsidRPr="00F23F72">
        <w:rPr>
          <w:rFonts w:ascii="Verdana" w:hAnsi="Verdana" w:cs="Arial"/>
        </w:rPr>
        <w:t>.</w:t>
      </w:r>
    </w:p>
    <w:p w:rsidR="00EF65AF" w:rsidRDefault="00EF65AF" w:rsidP="0045287C">
      <w:pPr>
        <w:jc w:val="both"/>
        <w:rPr>
          <w:rFonts w:ascii="Verdana" w:hAnsi="Verdana" w:cs="Arial"/>
          <w:b/>
        </w:rPr>
      </w:pPr>
    </w:p>
    <w:p w:rsidR="0045287C" w:rsidRPr="0045287C" w:rsidRDefault="0045287C" w:rsidP="0045287C">
      <w:pPr>
        <w:jc w:val="both"/>
        <w:rPr>
          <w:rFonts w:ascii="Verdana" w:hAnsi="Verdana" w:cs="Arial"/>
        </w:rPr>
      </w:pPr>
      <w:r w:rsidRPr="0045287C">
        <w:rPr>
          <w:rFonts w:ascii="Verdana" w:hAnsi="Verdana" w:cs="Arial"/>
          <w:b/>
        </w:rPr>
        <w:t>DELIBERAÇÃO CEE/MS N.° 11.257,</w:t>
      </w:r>
      <w:r w:rsidRPr="0045287C">
        <w:rPr>
          <w:rFonts w:ascii="Verdana" w:hAnsi="Verdana" w:cs="Arial"/>
        </w:rPr>
        <w:t xml:space="preserve"> DE 18 DE DEZEMBRO DE 2017 - reconhece o Curso Técnico em Agente Comunitário – Eixo Tecnológico: Ambiente e Saúde – Educação Profissional Técnica de Nível Médio, na </w:t>
      </w:r>
      <w:r w:rsidRPr="0045287C">
        <w:rPr>
          <w:rFonts w:ascii="Verdana" w:hAnsi="Verdana" w:cs="Arial"/>
          <w:b/>
        </w:rPr>
        <w:t xml:space="preserve">Escola Estadual Pe. João </w:t>
      </w:r>
      <w:proofErr w:type="spellStart"/>
      <w:r w:rsidRPr="0045287C">
        <w:rPr>
          <w:rFonts w:ascii="Verdana" w:hAnsi="Verdana" w:cs="Arial"/>
          <w:b/>
        </w:rPr>
        <w:t>Greiner</w:t>
      </w:r>
      <w:proofErr w:type="spellEnd"/>
      <w:r w:rsidRPr="0045287C">
        <w:rPr>
          <w:rFonts w:ascii="Verdana" w:hAnsi="Verdana" w:cs="Arial"/>
          <w:b/>
        </w:rPr>
        <w:t>,</w:t>
      </w:r>
      <w:r w:rsidRPr="0045287C">
        <w:rPr>
          <w:rFonts w:ascii="Verdana" w:hAnsi="Verdana" w:cs="Arial"/>
        </w:rPr>
        <w:t xml:space="preserve"> localizada na Rua Macunaíma, n.º 199, Conjunto Estrela do Sul, município de Campo Grande, MS, pelo prazo de quatro anos. </w:t>
      </w:r>
      <w:r w:rsidRPr="00F23F72">
        <w:rPr>
          <w:rFonts w:ascii="Verdana" w:hAnsi="Verdana" w:cs="Arial"/>
        </w:rPr>
        <w:t>Publicada no Diário Oficial do Estado nº 9.5</w:t>
      </w:r>
      <w:r>
        <w:rPr>
          <w:rFonts w:ascii="Verdana" w:hAnsi="Verdana" w:cs="Arial"/>
        </w:rPr>
        <w:t>60</w:t>
      </w:r>
      <w:r w:rsidRPr="00F23F72">
        <w:rPr>
          <w:rFonts w:ascii="Verdana" w:hAnsi="Verdana" w:cs="Arial"/>
        </w:rPr>
        <w:t xml:space="preserve">, de </w:t>
      </w:r>
      <w:r>
        <w:rPr>
          <w:rFonts w:ascii="Verdana" w:hAnsi="Verdana" w:cs="Arial"/>
        </w:rPr>
        <w:t>26</w:t>
      </w:r>
      <w:r w:rsidRPr="00F23F72">
        <w:rPr>
          <w:rFonts w:ascii="Verdana" w:hAnsi="Verdana" w:cs="Arial"/>
        </w:rPr>
        <w:t xml:space="preserve">/12/2017, pág. </w:t>
      </w:r>
      <w:r>
        <w:rPr>
          <w:rFonts w:ascii="Verdana" w:hAnsi="Verdana" w:cs="Arial"/>
        </w:rPr>
        <w:t>8</w:t>
      </w:r>
      <w:r w:rsidRPr="00F23F72">
        <w:rPr>
          <w:rFonts w:ascii="Verdana" w:hAnsi="Verdana" w:cs="Arial"/>
        </w:rPr>
        <w:t>.</w:t>
      </w:r>
    </w:p>
    <w:p w:rsidR="0045287C" w:rsidRPr="0045287C" w:rsidRDefault="0045287C" w:rsidP="0045287C">
      <w:pPr>
        <w:ind w:firstLine="1134"/>
        <w:jc w:val="both"/>
        <w:rPr>
          <w:rFonts w:ascii="Verdana" w:hAnsi="Verdana" w:cs="Arial"/>
        </w:rPr>
      </w:pPr>
    </w:p>
    <w:p w:rsidR="00F649A0" w:rsidRPr="0045287C" w:rsidRDefault="004E7DA8" w:rsidP="0045287C">
      <w:pPr>
        <w:spacing w:after="120"/>
        <w:jc w:val="both"/>
        <w:rPr>
          <w:rFonts w:ascii="Verdana" w:hAnsi="Verdana" w:cs="Arial"/>
        </w:rPr>
      </w:pPr>
    </w:p>
    <w:sectPr w:rsidR="00F649A0" w:rsidRPr="0045287C" w:rsidSect="006009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1F60"/>
    <w:rsid w:val="000446D2"/>
    <w:rsid w:val="000E60E6"/>
    <w:rsid w:val="00135BCE"/>
    <w:rsid w:val="00182A82"/>
    <w:rsid w:val="001937BF"/>
    <w:rsid w:val="00351C9D"/>
    <w:rsid w:val="003D22DB"/>
    <w:rsid w:val="0045287C"/>
    <w:rsid w:val="00487018"/>
    <w:rsid w:val="00490988"/>
    <w:rsid w:val="004E7DA8"/>
    <w:rsid w:val="005B68BA"/>
    <w:rsid w:val="005C4B84"/>
    <w:rsid w:val="006009A3"/>
    <w:rsid w:val="00625875"/>
    <w:rsid w:val="0067335D"/>
    <w:rsid w:val="006C05EA"/>
    <w:rsid w:val="006F6945"/>
    <w:rsid w:val="00752515"/>
    <w:rsid w:val="009C1F60"/>
    <w:rsid w:val="00AD4529"/>
    <w:rsid w:val="00B56382"/>
    <w:rsid w:val="00C540E9"/>
    <w:rsid w:val="00C60595"/>
    <w:rsid w:val="00C84929"/>
    <w:rsid w:val="00CC6923"/>
    <w:rsid w:val="00D23FFD"/>
    <w:rsid w:val="00EB343A"/>
    <w:rsid w:val="00EC79DE"/>
    <w:rsid w:val="00ED6D6A"/>
    <w:rsid w:val="00ED7011"/>
    <w:rsid w:val="00EE77D2"/>
    <w:rsid w:val="00EF65AF"/>
    <w:rsid w:val="00F1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DF30A"/>
  <w15:docId w15:val="{0FCF6261-B581-457F-AD1E-4E6B538B2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8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1F60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9C1F60"/>
    <w:rPr>
      <w:b/>
      <w:bCs/>
    </w:rPr>
  </w:style>
  <w:style w:type="character" w:customStyle="1" w:styleId="apple-converted-space">
    <w:name w:val="apple-converted-space"/>
    <w:basedOn w:val="Fontepargpadro"/>
    <w:rsid w:val="009C1F60"/>
  </w:style>
  <w:style w:type="paragraph" w:styleId="Recuodecorpodetexto">
    <w:name w:val="Body Text Indent"/>
    <w:basedOn w:val="Normal"/>
    <w:link w:val="RecuodecorpodetextoChar"/>
    <w:rsid w:val="00EF65AF"/>
    <w:pPr>
      <w:ind w:firstLine="1418"/>
      <w:jc w:val="both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F65A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25875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2587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E60E6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E60E6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511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mlsmarques</dc:creator>
  <cp:lastModifiedBy>mlsmarques</cp:lastModifiedBy>
  <cp:revision>12</cp:revision>
  <dcterms:created xsi:type="dcterms:W3CDTF">2018-02-16T15:44:00Z</dcterms:created>
  <dcterms:modified xsi:type="dcterms:W3CDTF">2021-08-12T17:21:00Z</dcterms:modified>
</cp:coreProperties>
</file>